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CF" w:rsidRDefault="003F0B7C" w:rsidP="00D61F20">
      <w:pPr>
        <w:pStyle w:val="a4"/>
        <w:spacing w:line="278" w:lineRule="auto"/>
        <w:jc w:val="center"/>
      </w:pPr>
      <w:r>
        <w:t>Муниципальное бюджетное дошкольное образовательное</w:t>
      </w:r>
      <w:r>
        <w:rPr>
          <w:spacing w:val="-77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3"/>
        </w:rPr>
        <w:t xml:space="preserve"> </w:t>
      </w:r>
      <w:r w:rsidR="00D61F20">
        <w:t xml:space="preserve">«Золушка» села </w:t>
      </w:r>
      <w:proofErr w:type="spellStart"/>
      <w:r w:rsidR="00D61F20">
        <w:t>Араблинское</w:t>
      </w:r>
      <w:proofErr w:type="spellEnd"/>
      <w:r w:rsidR="00D61F20">
        <w:t>»</w:t>
      </w:r>
    </w:p>
    <w:p w:rsidR="00253DCF" w:rsidRDefault="00253DCF">
      <w:pPr>
        <w:pStyle w:val="a3"/>
        <w:ind w:left="0" w:firstLine="0"/>
        <w:jc w:val="left"/>
        <w:rPr>
          <w:b/>
          <w:sz w:val="20"/>
        </w:rPr>
      </w:pPr>
    </w:p>
    <w:p w:rsidR="00253DCF" w:rsidRDefault="00253DCF">
      <w:pPr>
        <w:pStyle w:val="a3"/>
        <w:ind w:left="0" w:firstLine="0"/>
        <w:jc w:val="left"/>
        <w:rPr>
          <w:b/>
          <w:sz w:val="20"/>
        </w:rPr>
      </w:pPr>
    </w:p>
    <w:p w:rsidR="00253DCF" w:rsidRDefault="00253DCF">
      <w:pPr>
        <w:pStyle w:val="a3"/>
        <w:ind w:left="0" w:firstLine="0"/>
        <w:jc w:val="left"/>
        <w:rPr>
          <w:b/>
          <w:sz w:val="20"/>
        </w:rPr>
      </w:pPr>
    </w:p>
    <w:p w:rsidR="00253DCF" w:rsidRDefault="00253DCF">
      <w:pPr>
        <w:pStyle w:val="a3"/>
        <w:spacing w:before="7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126"/>
        <w:gridCol w:w="3698"/>
      </w:tblGrid>
      <w:tr w:rsidR="00253DCF">
        <w:trPr>
          <w:trHeight w:val="1852"/>
        </w:trPr>
        <w:tc>
          <w:tcPr>
            <w:tcW w:w="5126" w:type="dxa"/>
          </w:tcPr>
          <w:p w:rsidR="00253DCF" w:rsidRDefault="003F0B7C">
            <w:pPr>
              <w:pStyle w:val="TableParagraph"/>
              <w:spacing w:before="0" w:line="266" w:lineRule="exact"/>
              <w:ind w:left="1536" w:right="0"/>
              <w:jc w:val="left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253DCF" w:rsidRDefault="003F0B7C">
            <w:pPr>
              <w:pStyle w:val="TableParagraph"/>
              <w:spacing w:line="276" w:lineRule="auto"/>
              <w:ind w:left="200" w:right="569" w:firstLine="599"/>
              <w:jc w:val="left"/>
              <w:rPr>
                <w:sz w:val="24"/>
              </w:rPr>
            </w:pPr>
            <w:r>
              <w:rPr>
                <w:sz w:val="24"/>
              </w:rPr>
              <w:t>Общим собранием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 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сад </w:t>
            </w:r>
            <w:r w:rsidR="00D61F20">
              <w:rPr>
                <w:sz w:val="24"/>
              </w:rPr>
              <w:t xml:space="preserve">«Золушка» села </w:t>
            </w:r>
            <w:proofErr w:type="spellStart"/>
            <w:r w:rsidR="00D61F20">
              <w:rPr>
                <w:sz w:val="24"/>
              </w:rPr>
              <w:t>Араблинское</w:t>
            </w:r>
            <w:proofErr w:type="spellEnd"/>
            <w:r w:rsidR="00D61F20">
              <w:rPr>
                <w:sz w:val="24"/>
              </w:rPr>
              <w:t>»</w:t>
            </w:r>
            <w:r>
              <w:rPr>
                <w:sz w:val="24"/>
              </w:rPr>
              <w:t>,</w:t>
            </w:r>
          </w:p>
          <w:p w:rsidR="00253DCF" w:rsidRDefault="003F0B7C">
            <w:pPr>
              <w:pStyle w:val="TableParagraph"/>
              <w:spacing w:before="1"/>
              <w:ind w:left="947" w:right="131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  <w:p w:rsidR="00253DCF" w:rsidRDefault="003F0B7C">
            <w:pPr>
              <w:pStyle w:val="TableParagraph"/>
              <w:ind w:left="949" w:right="13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61F20">
              <w:rPr>
                <w:sz w:val="24"/>
              </w:rPr>
              <w:t>01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 w:rsidR="00D61F20">
              <w:rPr>
                <w:spacing w:val="-6"/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A26E3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253DCF" w:rsidRDefault="003F0B7C">
            <w:pPr>
              <w:pStyle w:val="TableParagraph"/>
              <w:spacing w:before="40" w:line="256" w:lineRule="exact"/>
              <w:ind w:left="949" w:right="131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698" w:type="dxa"/>
          </w:tcPr>
          <w:p w:rsidR="00253DCF" w:rsidRDefault="003F0B7C">
            <w:pPr>
              <w:pStyle w:val="TableParagraph"/>
              <w:spacing w:before="0" w:line="266" w:lineRule="exact"/>
              <w:ind w:left="570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253DCF" w:rsidRDefault="003F0B7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приказом МБДОУ «Детский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"/>
                <w:sz w:val="24"/>
              </w:rPr>
              <w:t xml:space="preserve"> </w:t>
            </w:r>
            <w:r w:rsidR="00D61F20">
              <w:rPr>
                <w:sz w:val="24"/>
              </w:rPr>
              <w:t xml:space="preserve">«Золушка» села </w:t>
            </w:r>
            <w:proofErr w:type="spellStart"/>
            <w:r w:rsidR="00D61F20">
              <w:rPr>
                <w:sz w:val="24"/>
              </w:rPr>
              <w:t>Араблинское</w:t>
            </w:r>
            <w:proofErr w:type="spellEnd"/>
            <w:r w:rsidR="00D61F20">
              <w:rPr>
                <w:sz w:val="24"/>
              </w:rPr>
              <w:t>»</w:t>
            </w:r>
          </w:p>
          <w:p w:rsidR="00253DCF" w:rsidRDefault="00253DCF">
            <w:pPr>
              <w:pStyle w:val="TableParagraph"/>
              <w:spacing w:before="7"/>
              <w:ind w:left="0" w:right="0"/>
              <w:jc w:val="left"/>
              <w:rPr>
                <w:b/>
                <w:sz w:val="27"/>
              </w:rPr>
            </w:pPr>
          </w:p>
          <w:p w:rsidR="00253DCF" w:rsidRDefault="003F0B7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 w:rsidR="00D61F20">
              <w:rPr>
                <w:spacing w:val="-8"/>
                <w:sz w:val="24"/>
              </w:rPr>
              <w:t>01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 w:rsidR="00D61F20">
              <w:rPr>
                <w:spacing w:val="-6"/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A26E3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253DCF" w:rsidRDefault="003F0B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FA26E3">
              <w:rPr>
                <w:sz w:val="24"/>
              </w:rPr>
              <w:t>35</w:t>
            </w:r>
          </w:p>
        </w:tc>
      </w:tr>
    </w:tbl>
    <w:p w:rsidR="00253DCF" w:rsidRDefault="00253DCF">
      <w:pPr>
        <w:pStyle w:val="a3"/>
        <w:spacing w:before="2"/>
        <w:ind w:left="0" w:firstLine="0"/>
        <w:jc w:val="left"/>
        <w:rPr>
          <w:b/>
          <w:sz w:val="29"/>
        </w:rPr>
      </w:pPr>
      <w:bookmarkStart w:id="0" w:name="_GoBack"/>
      <w:bookmarkEnd w:id="0"/>
    </w:p>
    <w:p w:rsidR="00253DCF" w:rsidRDefault="008968C2" w:rsidP="00D61F20">
      <w:pPr>
        <w:spacing w:before="27" w:line="110" w:lineRule="auto"/>
        <w:ind w:left="5814"/>
        <w:rPr>
          <w:rFonts w:ascii="Trebuchet MS"/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2.4pt;margin-top:7.75pt;width:22.1pt;height:8.8pt;z-index:-251658752;mso-position-horizontal-relative:page" filled="f" stroked="f">
            <v:textbox style="mso-next-textbox:#_x0000_s1026" inset="0,0,0,0">
              <w:txbxContent>
                <w:p w:rsidR="00253DCF" w:rsidRDefault="00253DCF">
                  <w:pPr>
                    <w:spacing w:before="7"/>
                    <w:rPr>
                      <w:rFonts w:ascii="Trebuchet MS"/>
                      <w:sz w:val="14"/>
                    </w:rPr>
                  </w:pPr>
                </w:p>
              </w:txbxContent>
            </v:textbox>
            <w10:wrap anchorx="page"/>
          </v:shape>
        </w:pict>
      </w:r>
    </w:p>
    <w:p w:rsidR="00253DCF" w:rsidRDefault="003F0B7C">
      <w:pPr>
        <w:pStyle w:val="1"/>
        <w:spacing w:before="90"/>
        <w:ind w:right="2567" w:firstLine="0"/>
        <w:jc w:val="center"/>
      </w:pPr>
      <w:r>
        <w:t>ПОЛОЖЕНИЕ</w:t>
      </w:r>
    </w:p>
    <w:p w:rsidR="00253DCF" w:rsidRDefault="003F0B7C">
      <w:pPr>
        <w:spacing w:before="41"/>
        <w:ind w:left="2662" w:right="2571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воспитанников</w:t>
      </w:r>
    </w:p>
    <w:p w:rsidR="00253DCF" w:rsidRDefault="00253DCF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253DCF" w:rsidRDefault="003F0B7C">
      <w:pPr>
        <w:pStyle w:val="1"/>
        <w:numPr>
          <w:ilvl w:val="0"/>
          <w:numId w:val="7"/>
        </w:numPr>
        <w:tabs>
          <w:tab w:val="left" w:pos="4233"/>
        </w:tabs>
        <w:ind w:hanging="36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253DCF" w:rsidRDefault="003F0B7C">
      <w:pPr>
        <w:pStyle w:val="a5"/>
        <w:numPr>
          <w:ilvl w:val="1"/>
          <w:numId w:val="6"/>
        </w:numPr>
        <w:tabs>
          <w:tab w:val="left" w:pos="1621"/>
        </w:tabs>
        <w:spacing w:before="36" w:line="276" w:lineRule="auto"/>
        <w:ind w:right="105" w:firstLine="70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питания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2"/>
          <w:sz w:val="24"/>
        </w:rPr>
        <w:t xml:space="preserve"> </w:t>
      </w:r>
      <w:r w:rsidR="00D61F20">
        <w:rPr>
          <w:sz w:val="24"/>
        </w:rPr>
        <w:t xml:space="preserve">«Золушка» села </w:t>
      </w:r>
      <w:proofErr w:type="spellStart"/>
      <w:r w:rsidR="00D61F20">
        <w:rPr>
          <w:sz w:val="24"/>
        </w:rPr>
        <w:t>Араблинское</w:t>
      </w:r>
      <w:proofErr w:type="spellEnd"/>
      <w:r w:rsidR="00D61F20">
        <w:rPr>
          <w:sz w:val="24"/>
        </w:rPr>
        <w:t>»</w:t>
      </w:r>
      <w:r>
        <w:rPr>
          <w:sz w:val="24"/>
        </w:rPr>
        <w:t xml:space="preserve">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сад).</w:t>
      </w:r>
    </w:p>
    <w:p w:rsidR="00253DCF" w:rsidRDefault="003F0B7C">
      <w:pPr>
        <w:pStyle w:val="a5"/>
        <w:numPr>
          <w:ilvl w:val="1"/>
          <w:numId w:val="6"/>
        </w:numPr>
        <w:tabs>
          <w:tab w:val="left" w:pos="1621"/>
        </w:tabs>
        <w:spacing w:before="1" w:line="276" w:lineRule="auto"/>
        <w:ind w:right="103" w:firstLine="707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29.12.2012</w:t>
      </w:r>
      <w:r>
        <w:rPr>
          <w:spacing w:val="11"/>
          <w:sz w:val="24"/>
        </w:rPr>
        <w:t xml:space="preserve"> </w:t>
      </w:r>
      <w:r>
        <w:rPr>
          <w:sz w:val="24"/>
        </w:rPr>
        <w:t>года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10"/>
          <w:sz w:val="24"/>
        </w:rPr>
        <w:t xml:space="preserve"> </w:t>
      </w:r>
      <w:r>
        <w:rPr>
          <w:sz w:val="24"/>
        </w:rPr>
        <w:t>273-ФЗ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0"/>
          <w:sz w:val="24"/>
        </w:rPr>
        <w:t xml:space="preserve"> </w:t>
      </w:r>
      <w:r>
        <w:rPr>
          <w:sz w:val="24"/>
        </w:rPr>
        <w:t>СП</w:t>
      </w:r>
      <w:r>
        <w:rPr>
          <w:spacing w:val="10"/>
          <w:sz w:val="24"/>
        </w:rPr>
        <w:t xml:space="preserve"> </w:t>
      </w:r>
      <w:r>
        <w:rPr>
          <w:sz w:val="24"/>
        </w:rPr>
        <w:t>2.4.3648-20</w:t>
      </w:r>
    </w:p>
    <w:p w:rsidR="00253DCF" w:rsidRDefault="003F0B7C">
      <w:pPr>
        <w:pStyle w:val="a3"/>
        <w:spacing w:line="276" w:lineRule="auto"/>
        <w:ind w:right="104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сада.</w:t>
      </w:r>
    </w:p>
    <w:p w:rsidR="00253DCF" w:rsidRDefault="003F0B7C">
      <w:pPr>
        <w:pStyle w:val="a5"/>
        <w:numPr>
          <w:ilvl w:val="1"/>
          <w:numId w:val="6"/>
        </w:numPr>
        <w:tabs>
          <w:tab w:val="left" w:pos="1621"/>
        </w:tabs>
        <w:spacing w:line="276" w:lineRule="auto"/>
        <w:ind w:right="103" w:firstLine="707"/>
        <w:jc w:val="both"/>
        <w:rPr>
          <w:sz w:val="24"/>
        </w:rPr>
      </w:pPr>
      <w:r>
        <w:rPr>
          <w:sz w:val="24"/>
        </w:rPr>
        <w:t>Положение направлено на охрану здоровья воспитанников Детского сада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253DCF" w:rsidRDefault="003F0B7C">
      <w:pPr>
        <w:pStyle w:val="a5"/>
        <w:numPr>
          <w:ilvl w:val="1"/>
          <w:numId w:val="6"/>
        </w:numPr>
        <w:tabs>
          <w:tab w:val="left" w:pos="1621"/>
        </w:tabs>
        <w:spacing w:line="276" w:lineRule="auto"/>
        <w:ind w:right="103" w:firstLine="707"/>
        <w:jc w:val="both"/>
        <w:rPr>
          <w:sz w:val="24"/>
        </w:rPr>
      </w:pPr>
      <w:r>
        <w:rPr>
          <w:sz w:val="24"/>
        </w:rPr>
        <w:t>Основными задачами организации питания воспитанников в Детском саду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 создание условий, направленных на обеспечение воспитанников рациональным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253DCF" w:rsidRDefault="003F0B7C">
      <w:pPr>
        <w:pStyle w:val="a5"/>
        <w:numPr>
          <w:ilvl w:val="1"/>
          <w:numId w:val="6"/>
        </w:numPr>
        <w:tabs>
          <w:tab w:val="left" w:pos="1621"/>
        </w:tabs>
        <w:spacing w:line="276" w:lineRule="auto"/>
        <w:ind w:firstLine="707"/>
        <w:jc w:val="both"/>
        <w:rPr>
          <w:sz w:val="24"/>
        </w:rPr>
      </w:pPr>
      <w:r>
        <w:rPr>
          <w:sz w:val="24"/>
        </w:rPr>
        <w:t>Организация питания детей (получение, хранение и учет продуктов 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производство готовых блюд, кулинарной продукции, создание условий для приема пищи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штатными</w:t>
      </w:r>
      <w:r>
        <w:rPr>
          <w:spacing w:val="1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сада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обязанностями.</w:t>
      </w:r>
    </w:p>
    <w:p w:rsidR="00253DCF" w:rsidRDefault="003F0B7C">
      <w:pPr>
        <w:pStyle w:val="a5"/>
        <w:numPr>
          <w:ilvl w:val="1"/>
          <w:numId w:val="6"/>
        </w:numPr>
        <w:tabs>
          <w:tab w:val="left" w:pos="1621"/>
        </w:tabs>
        <w:spacing w:line="276" w:lineRule="auto"/>
        <w:ind w:right="105" w:firstLine="707"/>
        <w:jc w:val="both"/>
        <w:rPr>
          <w:sz w:val="24"/>
        </w:rPr>
      </w:pPr>
      <w:r>
        <w:rPr>
          <w:sz w:val="24"/>
        </w:rPr>
        <w:t>Детский сад обеспечивает рациональное и сбалансированное питание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:rsidR="00253DCF" w:rsidRDefault="00253DCF">
      <w:pPr>
        <w:spacing w:line="276" w:lineRule="auto"/>
        <w:jc w:val="both"/>
        <w:rPr>
          <w:sz w:val="24"/>
        </w:rPr>
        <w:sectPr w:rsidR="00253DCF">
          <w:footerReference w:type="default" r:id="rId8"/>
          <w:type w:val="continuous"/>
          <w:pgSz w:w="11910" w:h="16840"/>
          <w:pgMar w:top="1040" w:right="740" w:bottom="280" w:left="1500" w:header="720" w:footer="720" w:gutter="0"/>
          <w:cols w:space="720"/>
        </w:sectPr>
      </w:pPr>
    </w:p>
    <w:p w:rsidR="00253DCF" w:rsidRDefault="003F0B7C">
      <w:pPr>
        <w:pStyle w:val="a5"/>
        <w:numPr>
          <w:ilvl w:val="1"/>
          <w:numId w:val="6"/>
        </w:numPr>
        <w:tabs>
          <w:tab w:val="left" w:pos="1621"/>
        </w:tabs>
        <w:spacing w:before="68" w:line="276" w:lineRule="auto"/>
        <w:ind w:firstLine="707"/>
        <w:jc w:val="both"/>
        <w:rPr>
          <w:sz w:val="24"/>
        </w:rPr>
      </w:pPr>
      <w:proofErr w:type="gramStart"/>
      <w:r>
        <w:rPr>
          <w:sz w:val="24"/>
        </w:rPr>
        <w:lastRenderedPageBreak/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 медицинских осмотров, профессиональной гигиенической подготовки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(при приеме на работу и далее с периодичностью не реже 1 раза в 2 года,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пищеблока – ежегодно), вакцинации и иметь личную медицинскую книжку 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 медицинских обследований и лабораторных исследований, сведениями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прохождении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253DCF" w:rsidRDefault="003F0B7C">
      <w:pPr>
        <w:pStyle w:val="a5"/>
        <w:numPr>
          <w:ilvl w:val="1"/>
          <w:numId w:val="6"/>
        </w:numPr>
        <w:tabs>
          <w:tab w:val="left" w:pos="1621"/>
        </w:tabs>
        <w:spacing w:before="1" w:line="276" w:lineRule="auto"/>
        <w:ind w:right="109" w:firstLine="707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при организации питания воспитанников возлагается на заведующего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отсутствия.</w:t>
      </w:r>
    </w:p>
    <w:p w:rsidR="00253DCF" w:rsidRDefault="003F0B7C">
      <w:pPr>
        <w:pStyle w:val="a5"/>
        <w:numPr>
          <w:ilvl w:val="1"/>
          <w:numId w:val="6"/>
        </w:numPr>
        <w:tabs>
          <w:tab w:val="left" w:pos="1621"/>
        </w:tabs>
        <w:spacing w:line="276" w:lineRule="auto"/>
        <w:ind w:right="105" w:firstLine="707"/>
        <w:jc w:val="both"/>
        <w:rPr>
          <w:sz w:val="24"/>
        </w:rPr>
      </w:pP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допускаются. При выявлении лиц с признаками инфекционных заболеваний во время их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 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исключению 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 с иными лицами посредством размещения в изоляторе до прихода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приезда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справки).</w:t>
      </w:r>
    </w:p>
    <w:p w:rsidR="00253DCF" w:rsidRDefault="003F0B7C">
      <w:pPr>
        <w:pStyle w:val="a5"/>
        <w:numPr>
          <w:ilvl w:val="1"/>
          <w:numId w:val="6"/>
        </w:numPr>
        <w:tabs>
          <w:tab w:val="left" w:pos="1621"/>
        </w:tabs>
        <w:spacing w:before="2" w:line="276" w:lineRule="auto"/>
        <w:ind w:right="10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 которые создают угрозу возникновения и распространения 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 и отравлений, заведующий Детском садом (или исполняющий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заведующего) в течение двух часов с момента выявления информирует территориальное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(профилактических) мероприятий.</w:t>
      </w:r>
    </w:p>
    <w:p w:rsidR="00253DCF" w:rsidRDefault="003F0B7C">
      <w:pPr>
        <w:pStyle w:val="a5"/>
        <w:numPr>
          <w:ilvl w:val="1"/>
          <w:numId w:val="6"/>
        </w:numPr>
        <w:tabs>
          <w:tab w:val="left" w:pos="1621"/>
        </w:tabs>
        <w:spacing w:line="276" w:lineRule="auto"/>
        <w:ind w:right="110" w:firstLine="707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proofErr w:type="spellStart"/>
      <w:r w:rsidR="00D61F20">
        <w:rPr>
          <w:sz w:val="24"/>
        </w:rPr>
        <w:t>дер</w:t>
      </w:r>
      <w:r>
        <w:rPr>
          <w:sz w:val="24"/>
        </w:rPr>
        <w:t>атизационных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дезинфекционных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253DCF" w:rsidRDefault="003F0B7C">
      <w:pPr>
        <w:pStyle w:val="a5"/>
        <w:numPr>
          <w:ilvl w:val="1"/>
          <w:numId w:val="6"/>
        </w:numPr>
        <w:tabs>
          <w:tab w:val="left" w:pos="1621"/>
        </w:tabs>
        <w:spacing w:before="1" w:line="276" w:lineRule="auto"/>
        <w:ind w:right="115" w:firstLine="707"/>
        <w:jc w:val="both"/>
        <w:rPr>
          <w:sz w:val="24"/>
        </w:rPr>
      </w:pPr>
      <w:r>
        <w:rPr>
          <w:sz w:val="24"/>
        </w:rPr>
        <w:t>Срок действия настоящего Положения ограничен. Положение действует до</w:t>
      </w:r>
      <w:r>
        <w:rPr>
          <w:spacing w:val="1"/>
          <w:sz w:val="24"/>
        </w:rPr>
        <w:t xml:space="preserve"> </w:t>
      </w:r>
      <w:r>
        <w:rPr>
          <w:sz w:val="24"/>
        </w:rPr>
        <w:t>0.01.2020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253DCF" w:rsidRDefault="00253DCF">
      <w:pPr>
        <w:pStyle w:val="a3"/>
        <w:spacing w:before="10"/>
        <w:ind w:left="0" w:firstLine="0"/>
        <w:jc w:val="left"/>
        <w:rPr>
          <w:sz w:val="27"/>
        </w:rPr>
      </w:pPr>
    </w:p>
    <w:p w:rsidR="00253DCF" w:rsidRDefault="003F0B7C">
      <w:pPr>
        <w:pStyle w:val="1"/>
        <w:numPr>
          <w:ilvl w:val="0"/>
          <w:numId w:val="7"/>
        </w:numPr>
        <w:tabs>
          <w:tab w:val="left" w:pos="1597"/>
        </w:tabs>
        <w:ind w:left="1596" w:hanging="361"/>
        <w:jc w:val="both"/>
      </w:pPr>
      <w:r>
        <w:t>Содержание</w:t>
      </w:r>
      <w:r>
        <w:rPr>
          <w:spacing w:val="-4"/>
        </w:rPr>
        <w:t xml:space="preserve"> </w:t>
      </w:r>
      <w:r>
        <w:t>пищеблока,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инвентаря Детского</w:t>
      </w:r>
      <w:r>
        <w:rPr>
          <w:spacing w:val="-3"/>
        </w:rPr>
        <w:t xml:space="preserve"> </w:t>
      </w:r>
      <w:r>
        <w:t>сада.</w:t>
      </w:r>
    </w:p>
    <w:p w:rsidR="00253DCF" w:rsidRDefault="003F0B7C">
      <w:pPr>
        <w:pStyle w:val="a5"/>
        <w:numPr>
          <w:ilvl w:val="1"/>
          <w:numId w:val="5"/>
        </w:numPr>
        <w:tabs>
          <w:tab w:val="left" w:pos="1621"/>
        </w:tabs>
        <w:spacing w:before="38"/>
        <w:ind w:right="0"/>
        <w:jc w:val="both"/>
        <w:rPr>
          <w:sz w:val="24"/>
        </w:rPr>
      </w:pPr>
      <w:r>
        <w:rPr>
          <w:sz w:val="24"/>
        </w:rPr>
        <w:t>Пищеблок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цеха.</w:t>
      </w:r>
    </w:p>
    <w:p w:rsidR="00253DCF" w:rsidRDefault="003F0B7C">
      <w:pPr>
        <w:pStyle w:val="a5"/>
        <w:numPr>
          <w:ilvl w:val="1"/>
          <w:numId w:val="5"/>
        </w:numPr>
        <w:tabs>
          <w:tab w:val="left" w:pos="1621"/>
        </w:tabs>
        <w:spacing w:before="42" w:line="276" w:lineRule="auto"/>
        <w:ind w:left="202" w:right="109" w:firstLine="707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моечным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нормативами.</w:t>
      </w:r>
    </w:p>
    <w:p w:rsidR="00253DCF" w:rsidRDefault="003F0B7C">
      <w:pPr>
        <w:pStyle w:val="a5"/>
        <w:numPr>
          <w:ilvl w:val="1"/>
          <w:numId w:val="5"/>
        </w:numPr>
        <w:tabs>
          <w:tab w:val="left" w:pos="1621"/>
        </w:tabs>
        <w:spacing w:line="276" w:lineRule="auto"/>
        <w:ind w:left="202" w:right="111" w:firstLine="707"/>
        <w:jc w:val="both"/>
        <w:rPr>
          <w:sz w:val="24"/>
        </w:rPr>
      </w:pPr>
      <w:r>
        <w:rPr>
          <w:sz w:val="24"/>
        </w:rPr>
        <w:t>Технологическое и холодильное оборудование должно быть исправным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температурный режим.</w:t>
      </w:r>
    </w:p>
    <w:p w:rsidR="00253DCF" w:rsidRDefault="003F0B7C">
      <w:pPr>
        <w:pStyle w:val="a5"/>
        <w:numPr>
          <w:ilvl w:val="1"/>
          <w:numId w:val="5"/>
        </w:numPr>
        <w:tabs>
          <w:tab w:val="left" w:pos="1621"/>
        </w:tabs>
        <w:spacing w:line="276" w:lineRule="auto"/>
        <w:ind w:left="202" w:right="110" w:firstLine="707"/>
        <w:jc w:val="both"/>
        <w:rPr>
          <w:sz w:val="24"/>
        </w:rPr>
      </w:pP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мытья и</w:t>
      </w:r>
      <w:r>
        <w:rPr>
          <w:spacing w:val="-3"/>
          <w:sz w:val="24"/>
        </w:rPr>
        <w:t xml:space="preserve"> </w:t>
      </w:r>
      <w:r>
        <w:rPr>
          <w:sz w:val="24"/>
        </w:rPr>
        <w:t>обеззараживания.</w:t>
      </w:r>
    </w:p>
    <w:p w:rsidR="00253DCF" w:rsidRDefault="003F0B7C">
      <w:pPr>
        <w:pStyle w:val="a5"/>
        <w:numPr>
          <w:ilvl w:val="1"/>
          <w:numId w:val="5"/>
        </w:numPr>
        <w:tabs>
          <w:tab w:val="left" w:pos="1621"/>
        </w:tabs>
        <w:spacing w:line="276" w:lineRule="auto"/>
        <w:ind w:left="202" w:right="111" w:firstLine="707"/>
        <w:jc w:val="both"/>
        <w:rPr>
          <w:sz w:val="24"/>
        </w:rPr>
      </w:pPr>
      <w:r>
        <w:rPr>
          <w:sz w:val="24"/>
        </w:rPr>
        <w:t>Посуда для приготовления блюд должна быть выполнена из нержавеющей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стали.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деформированной</w:t>
      </w:r>
      <w:proofErr w:type="gram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дефектами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механическими</w:t>
      </w:r>
    </w:p>
    <w:p w:rsidR="00253DCF" w:rsidRDefault="00253DCF">
      <w:pPr>
        <w:spacing w:line="276" w:lineRule="auto"/>
        <w:jc w:val="both"/>
        <w:rPr>
          <w:sz w:val="24"/>
        </w:rPr>
        <w:sectPr w:rsidR="00253DCF">
          <w:footerReference w:type="default" r:id="rId9"/>
          <w:pgSz w:w="11910" w:h="16840"/>
          <w:pgMar w:top="1040" w:right="740" w:bottom="1200" w:left="1500" w:header="0" w:footer="1003" w:gutter="0"/>
          <w:pgNumType w:start="2"/>
          <w:cols w:space="720"/>
        </w:sectPr>
      </w:pPr>
    </w:p>
    <w:p w:rsidR="00253DCF" w:rsidRDefault="003F0B7C">
      <w:pPr>
        <w:pStyle w:val="a3"/>
        <w:spacing w:before="68" w:line="278" w:lineRule="auto"/>
        <w:ind w:right="111" w:firstLine="0"/>
      </w:pPr>
      <w:r>
        <w:lastRenderedPageBreak/>
        <w:t>повреждениями кухонной или столовой посуды, инвентаря; столовых приборов (вилки,</w:t>
      </w:r>
      <w:r>
        <w:rPr>
          <w:spacing w:val="1"/>
        </w:rPr>
        <w:t xml:space="preserve"> </w:t>
      </w:r>
      <w:r>
        <w:t>ложки)</w:t>
      </w:r>
      <w:r>
        <w:rPr>
          <w:spacing w:val="-1"/>
        </w:rPr>
        <w:t xml:space="preserve"> </w:t>
      </w:r>
      <w:r>
        <w:t>из алюминия.</w:t>
      </w:r>
    </w:p>
    <w:p w:rsidR="00253DCF" w:rsidRDefault="003F0B7C">
      <w:pPr>
        <w:pStyle w:val="a5"/>
        <w:numPr>
          <w:ilvl w:val="1"/>
          <w:numId w:val="5"/>
        </w:numPr>
        <w:tabs>
          <w:tab w:val="left" w:pos="1621"/>
        </w:tabs>
        <w:spacing w:line="276" w:lineRule="auto"/>
        <w:ind w:left="202" w:right="107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(пищевого)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 производственные столы, разделочный инвентарь (маркированный любым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способом),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многооборотные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кухонная посуда.</w:t>
      </w:r>
    </w:p>
    <w:p w:rsidR="00253DCF" w:rsidRDefault="003F0B7C">
      <w:pPr>
        <w:pStyle w:val="a5"/>
        <w:numPr>
          <w:ilvl w:val="1"/>
          <w:numId w:val="5"/>
        </w:numPr>
        <w:tabs>
          <w:tab w:val="left" w:pos="1621"/>
        </w:tabs>
        <w:spacing w:line="276" w:lineRule="auto"/>
        <w:ind w:left="202" w:right="108" w:firstLine="707"/>
        <w:jc w:val="both"/>
        <w:rPr>
          <w:sz w:val="24"/>
        </w:rPr>
      </w:pPr>
      <w:r>
        <w:rPr>
          <w:sz w:val="24"/>
        </w:rPr>
        <w:t>Разделочный инвентарь для готовой и сырой продукции обрабатывается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раздельно.</w:t>
      </w:r>
      <w:r>
        <w:rPr>
          <w:spacing w:val="-2"/>
          <w:sz w:val="24"/>
        </w:rPr>
        <w:t xml:space="preserve"> </w:t>
      </w:r>
      <w:r>
        <w:rPr>
          <w:sz w:val="24"/>
        </w:rPr>
        <w:t>Мытье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посуды.</w:t>
      </w:r>
    </w:p>
    <w:p w:rsidR="00253DCF" w:rsidRDefault="003F0B7C">
      <w:pPr>
        <w:pStyle w:val="a5"/>
        <w:numPr>
          <w:ilvl w:val="1"/>
          <w:numId w:val="5"/>
        </w:numPr>
        <w:tabs>
          <w:tab w:val="left" w:pos="1621"/>
        </w:tabs>
        <w:spacing w:line="278" w:lineRule="auto"/>
        <w:ind w:left="202" w:right="111" w:firstLine="707"/>
        <w:jc w:val="both"/>
        <w:rPr>
          <w:sz w:val="24"/>
        </w:rPr>
      </w:pPr>
      <w:r>
        <w:rPr>
          <w:sz w:val="24"/>
        </w:rPr>
        <w:t>Для исключения риска микробиологического и паразитарного 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 работники</w:t>
      </w:r>
      <w:r>
        <w:rPr>
          <w:spacing w:val="2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253DCF" w:rsidRDefault="003F0B7C">
      <w:pPr>
        <w:pStyle w:val="a5"/>
        <w:numPr>
          <w:ilvl w:val="2"/>
          <w:numId w:val="5"/>
        </w:numPr>
        <w:tabs>
          <w:tab w:val="left" w:pos="1621"/>
        </w:tabs>
        <w:spacing w:line="276" w:lineRule="auto"/>
        <w:ind w:right="107" w:firstLine="1132"/>
        <w:rPr>
          <w:sz w:val="24"/>
        </w:rPr>
      </w:pPr>
      <w:r>
        <w:rPr>
          <w:sz w:val="24"/>
        </w:rPr>
        <w:t>оставлять в специально отведенном месте одежду второго и третьего слоя,</w:t>
      </w:r>
      <w:r>
        <w:rPr>
          <w:spacing w:val="1"/>
          <w:sz w:val="24"/>
        </w:rPr>
        <w:t xml:space="preserve"> </w:t>
      </w:r>
      <w:r>
        <w:rPr>
          <w:sz w:val="24"/>
        </w:rPr>
        <w:t>обувь,</w:t>
      </w:r>
      <w:r>
        <w:rPr>
          <w:spacing w:val="7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10"/>
          <w:sz w:val="24"/>
        </w:rPr>
        <w:t xml:space="preserve"> </w:t>
      </w:r>
      <w:r>
        <w:rPr>
          <w:sz w:val="24"/>
        </w:rPr>
        <w:t>убор,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также</w:t>
      </w:r>
      <w:r>
        <w:rPr>
          <w:spacing w:val="6"/>
          <w:sz w:val="24"/>
        </w:rPr>
        <w:t xml:space="preserve"> </w:t>
      </w:r>
      <w:r>
        <w:rPr>
          <w:sz w:val="24"/>
        </w:rPr>
        <w:t>иные</w:t>
      </w:r>
      <w:r>
        <w:rPr>
          <w:spacing w:val="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6"/>
          <w:sz w:val="24"/>
        </w:rPr>
        <w:t xml:space="preserve"> </w:t>
      </w:r>
      <w:r>
        <w:rPr>
          <w:sz w:val="24"/>
        </w:rPr>
        <w:t>вещи,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9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обуви;</w:t>
      </w:r>
    </w:p>
    <w:p w:rsidR="00253DCF" w:rsidRDefault="003F0B7C">
      <w:pPr>
        <w:pStyle w:val="a5"/>
        <w:numPr>
          <w:ilvl w:val="2"/>
          <w:numId w:val="5"/>
        </w:numPr>
        <w:tabs>
          <w:tab w:val="left" w:pos="1621"/>
        </w:tabs>
        <w:spacing w:line="273" w:lineRule="auto"/>
        <w:ind w:right="108" w:firstLine="1132"/>
        <w:rPr>
          <w:sz w:val="24"/>
        </w:rPr>
      </w:pPr>
      <w:r>
        <w:rPr>
          <w:sz w:val="24"/>
        </w:rPr>
        <w:t>снимать в специально отведенном месте рабочую одежду, фартук, 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 при посещении туалета либо надевать сверху халаты; тщательно мыть руки с мылом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средством для</w:t>
      </w:r>
      <w:r>
        <w:rPr>
          <w:spacing w:val="-1"/>
          <w:sz w:val="24"/>
        </w:rPr>
        <w:t xml:space="preserve"> </w:t>
      </w:r>
      <w:r>
        <w:rPr>
          <w:sz w:val="24"/>
        </w:rPr>
        <w:t>рук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посещения туалета;</w:t>
      </w:r>
    </w:p>
    <w:p w:rsidR="00253DCF" w:rsidRDefault="003F0B7C">
      <w:pPr>
        <w:pStyle w:val="a5"/>
        <w:numPr>
          <w:ilvl w:val="2"/>
          <w:numId w:val="5"/>
        </w:numPr>
        <w:tabs>
          <w:tab w:val="left" w:pos="1621"/>
        </w:tabs>
        <w:spacing w:line="273" w:lineRule="auto"/>
        <w:ind w:right="107" w:firstLine="1132"/>
        <w:rPr>
          <w:sz w:val="24"/>
        </w:rPr>
      </w:pPr>
      <w:r>
        <w:rPr>
          <w:sz w:val="24"/>
        </w:rPr>
        <w:t>сообщать обо всех случаях заболеваний кишечными инфекциями у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медицинскому работнику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садом.</w:t>
      </w:r>
    </w:p>
    <w:p w:rsidR="00253DCF" w:rsidRDefault="003F0B7C">
      <w:pPr>
        <w:pStyle w:val="a5"/>
        <w:numPr>
          <w:ilvl w:val="1"/>
          <w:numId w:val="5"/>
        </w:numPr>
        <w:tabs>
          <w:tab w:val="left" w:pos="1621"/>
        </w:tabs>
        <w:spacing w:line="276" w:lineRule="auto"/>
        <w:ind w:left="202" w:right="109" w:firstLine="707"/>
        <w:jc w:val="both"/>
        <w:rPr>
          <w:sz w:val="24"/>
        </w:rPr>
      </w:pPr>
      <w:r>
        <w:rPr>
          <w:sz w:val="24"/>
        </w:rPr>
        <w:t>Складские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 для измерения относительной влажности и температуры воздуха, холодильное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 термометрами.</w:t>
      </w:r>
    </w:p>
    <w:p w:rsidR="00253DCF" w:rsidRDefault="003F0B7C">
      <w:pPr>
        <w:pStyle w:val="a5"/>
        <w:numPr>
          <w:ilvl w:val="1"/>
          <w:numId w:val="5"/>
        </w:numPr>
        <w:tabs>
          <w:tab w:val="left" w:pos="1621"/>
        </w:tabs>
        <w:spacing w:line="276" w:lineRule="auto"/>
        <w:ind w:left="202" w:right="107" w:firstLine="707"/>
        <w:jc w:val="both"/>
        <w:rPr>
          <w:sz w:val="24"/>
        </w:rPr>
      </w:pP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 должны быть цельнометаллическими,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устойчивыми к действию моющих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продуктами.</w:t>
      </w:r>
    </w:p>
    <w:p w:rsidR="00253DCF" w:rsidRDefault="003F0B7C">
      <w:pPr>
        <w:pStyle w:val="a5"/>
        <w:numPr>
          <w:ilvl w:val="1"/>
          <w:numId w:val="5"/>
        </w:numPr>
        <w:tabs>
          <w:tab w:val="left" w:pos="1621"/>
        </w:tabs>
        <w:spacing w:line="276" w:lineRule="auto"/>
        <w:ind w:left="202" w:right="112" w:firstLine="707"/>
        <w:jc w:val="both"/>
        <w:rPr>
          <w:sz w:val="24"/>
        </w:rPr>
      </w:pPr>
      <w:r>
        <w:rPr>
          <w:sz w:val="24"/>
        </w:rPr>
        <w:t>Кухонная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маркировкой.</w:t>
      </w:r>
    </w:p>
    <w:p w:rsidR="00253DCF" w:rsidRDefault="003F0B7C">
      <w:pPr>
        <w:pStyle w:val="a5"/>
        <w:numPr>
          <w:ilvl w:val="1"/>
          <w:numId w:val="5"/>
        </w:numPr>
        <w:tabs>
          <w:tab w:val="left" w:pos="1621"/>
        </w:tabs>
        <w:spacing w:line="276" w:lineRule="auto"/>
        <w:ind w:left="202" w:right="113" w:firstLine="707"/>
        <w:jc w:val="both"/>
        <w:rPr>
          <w:sz w:val="24"/>
        </w:rPr>
      </w:pPr>
      <w:r>
        <w:rPr>
          <w:sz w:val="24"/>
        </w:rPr>
        <w:t>Для обеззараживания воздуха в холодном цехе используется бактерицидная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обеззараживания воздуха.</w:t>
      </w:r>
    </w:p>
    <w:p w:rsidR="00253DCF" w:rsidRDefault="003F0B7C">
      <w:pPr>
        <w:pStyle w:val="a5"/>
        <w:numPr>
          <w:ilvl w:val="1"/>
          <w:numId w:val="5"/>
        </w:numPr>
        <w:tabs>
          <w:tab w:val="left" w:pos="1621"/>
        </w:tabs>
        <w:spacing w:line="276" w:lineRule="auto"/>
        <w:ind w:left="202" w:right="111" w:firstLine="707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поточность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 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пищу</w:t>
      </w:r>
      <w:r>
        <w:rPr>
          <w:spacing w:val="-8"/>
          <w:sz w:val="24"/>
        </w:rPr>
        <w:t xml:space="preserve"> </w:t>
      </w:r>
      <w:r>
        <w:rPr>
          <w:sz w:val="24"/>
        </w:rPr>
        <w:t>лиц.</w:t>
      </w:r>
    </w:p>
    <w:p w:rsidR="00253DCF" w:rsidRDefault="003F0B7C">
      <w:pPr>
        <w:pStyle w:val="a5"/>
        <w:numPr>
          <w:ilvl w:val="1"/>
          <w:numId w:val="5"/>
        </w:numPr>
        <w:tabs>
          <w:tab w:val="left" w:pos="1621"/>
        </w:tabs>
        <w:spacing w:line="276" w:lineRule="auto"/>
        <w:ind w:left="202" w:right="10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61"/>
          <w:sz w:val="24"/>
        </w:rPr>
        <w:t xml:space="preserve"> </w:t>
      </w:r>
      <w:r>
        <w:rPr>
          <w:sz w:val="24"/>
        </w:rPr>
        <w:t>ежедневно,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пятницу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месяца.</w:t>
      </w:r>
    </w:p>
    <w:p w:rsidR="00253DCF" w:rsidRDefault="003F0B7C">
      <w:pPr>
        <w:pStyle w:val="a5"/>
        <w:numPr>
          <w:ilvl w:val="1"/>
          <w:numId w:val="5"/>
        </w:numPr>
        <w:tabs>
          <w:tab w:val="left" w:pos="1621"/>
        </w:tabs>
        <w:spacing w:line="276" w:lineRule="auto"/>
        <w:ind w:left="202" w:firstLine="707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горячей водой.</w:t>
      </w:r>
    </w:p>
    <w:p w:rsidR="00253DCF" w:rsidRDefault="003F0B7C">
      <w:pPr>
        <w:pStyle w:val="a5"/>
        <w:numPr>
          <w:ilvl w:val="1"/>
          <w:numId w:val="5"/>
        </w:numPr>
        <w:tabs>
          <w:tab w:val="left" w:pos="1621"/>
        </w:tabs>
        <w:spacing w:line="276" w:lineRule="auto"/>
        <w:ind w:left="202" w:right="105" w:firstLine="707"/>
        <w:jc w:val="both"/>
        <w:rPr>
          <w:sz w:val="24"/>
        </w:rPr>
      </w:pPr>
      <w:r>
        <w:rPr>
          <w:sz w:val="24"/>
        </w:rPr>
        <w:t>Вода,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хозяйственно-питьевых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санитарно-эпидемиологическим требованиям к питьевой воде. Горячая 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вода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подаваться через смесители.</w:t>
      </w:r>
    </w:p>
    <w:p w:rsidR="00253DCF" w:rsidRDefault="003F0B7C">
      <w:pPr>
        <w:pStyle w:val="a5"/>
        <w:numPr>
          <w:ilvl w:val="1"/>
          <w:numId w:val="5"/>
        </w:numPr>
        <w:tabs>
          <w:tab w:val="left" w:pos="1621"/>
        </w:tabs>
        <w:spacing w:line="276" w:lineRule="auto"/>
        <w:ind w:left="202" w:right="115"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отопления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</w:p>
    <w:p w:rsidR="00253DCF" w:rsidRDefault="00253DCF">
      <w:pPr>
        <w:spacing w:line="276" w:lineRule="auto"/>
        <w:jc w:val="both"/>
        <w:rPr>
          <w:sz w:val="24"/>
        </w:rPr>
        <w:sectPr w:rsidR="00253DCF">
          <w:pgSz w:w="11910" w:h="16840"/>
          <w:pgMar w:top="1040" w:right="740" w:bottom="1200" w:left="1500" w:header="0" w:footer="1003" w:gutter="0"/>
          <w:cols w:space="720"/>
        </w:sectPr>
      </w:pPr>
    </w:p>
    <w:p w:rsidR="00253DCF" w:rsidRDefault="003F0B7C">
      <w:pPr>
        <w:pStyle w:val="a5"/>
        <w:numPr>
          <w:ilvl w:val="1"/>
          <w:numId w:val="5"/>
        </w:numPr>
        <w:tabs>
          <w:tab w:val="left" w:pos="1621"/>
        </w:tabs>
        <w:spacing w:before="68" w:line="276" w:lineRule="auto"/>
        <w:ind w:left="202" w:firstLine="707"/>
        <w:jc w:val="both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промаркированный инвентарь, хранение которого должно осуществляться в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10"/>
          <w:sz w:val="24"/>
        </w:rPr>
        <w:t xml:space="preserve"> </w:t>
      </w:r>
      <w:r>
        <w:rPr>
          <w:sz w:val="24"/>
        </w:rPr>
        <w:t>месте.</w:t>
      </w:r>
      <w:r>
        <w:rPr>
          <w:spacing w:val="12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0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года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нахождения 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саду.</w:t>
      </w:r>
    </w:p>
    <w:p w:rsidR="00253DCF" w:rsidRDefault="00253DCF">
      <w:pPr>
        <w:pStyle w:val="a3"/>
        <w:spacing w:before="3"/>
        <w:ind w:left="0" w:firstLine="0"/>
        <w:jc w:val="left"/>
        <w:rPr>
          <w:sz w:val="28"/>
        </w:rPr>
      </w:pPr>
    </w:p>
    <w:p w:rsidR="00253DCF" w:rsidRDefault="003F0B7C">
      <w:pPr>
        <w:pStyle w:val="1"/>
        <w:numPr>
          <w:ilvl w:val="0"/>
          <w:numId w:val="7"/>
        </w:numPr>
        <w:tabs>
          <w:tab w:val="left" w:pos="2368"/>
        </w:tabs>
        <w:ind w:left="2367" w:hanging="710"/>
        <w:jc w:val="both"/>
      </w:pPr>
      <w:r>
        <w:t>Организация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воспитанников Детского</w:t>
      </w:r>
      <w:r>
        <w:rPr>
          <w:spacing w:val="-2"/>
        </w:rPr>
        <w:t xml:space="preserve"> </w:t>
      </w:r>
      <w:r>
        <w:t>сада</w:t>
      </w:r>
    </w:p>
    <w:p w:rsidR="00253DCF" w:rsidRDefault="003F0B7C">
      <w:pPr>
        <w:pStyle w:val="a5"/>
        <w:numPr>
          <w:ilvl w:val="1"/>
          <w:numId w:val="4"/>
        </w:numPr>
        <w:tabs>
          <w:tab w:val="left" w:pos="1621"/>
        </w:tabs>
        <w:spacing w:before="36" w:line="276" w:lineRule="auto"/>
        <w:ind w:right="105" w:firstLine="707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четырехразовое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 вторым завтраком (завтрак, второй завтрак, обед, полдник и ужин). 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веществах.</w:t>
      </w:r>
    </w:p>
    <w:p w:rsidR="00253DCF" w:rsidRDefault="003F0B7C">
      <w:pPr>
        <w:pStyle w:val="a5"/>
        <w:numPr>
          <w:ilvl w:val="1"/>
          <w:numId w:val="4"/>
        </w:numPr>
        <w:tabs>
          <w:tab w:val="left" w:pos="1621"/>
        </w:tabs>
        <w:spacing w:line="276" w:lineRule="auto"/>
        <w:ind w:right="105" w:firstLine="707"/>
        <w:jc w:val="both"/>
        <w:rPr>
          <w:sz w:val="24"/>
        </w:rPr>
      </w:pPr>
      <w:r>
        <w:rPr>
          <w:sz w:val="24"/>
        </w:rPr>
        <w:t xml:space="preserve">Питание детей осуществляется </w:t>
      </w:r>
      <w:proofErr w:type="gramStart"/>
      <w:r>
        <w:rPr>
          <w:sz w:val="24"/>
        </w:rPr>
        <w:t>согласно</w:t>
      </w:r>
      <w:proofErr w:type="gramEnd"/>
      <w:r>
        <w:rPr>
          <w:sz w:val="24"/>
        </w:rPr>
        <w:t xml:space="preserve"> примерного двухнедельного меню,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 а также индивидуальных меню для детей, нуждающихся в лечебном 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диетическом питании с учетом требований, содержащихся в приложениях №№ 6 – 13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2.3/2.4.3590-20.</w:t>
      </w:r>
    </w:p>
    <w:p w:rsidR="00253DCF" w:rsidRDefault="003F0B7C">
      <w:pPr>
        <w:pStyle w:val="a5"/>
        <w:numPr>
          <w:ilvl w:val="1"/>
          <w:numId w:val="4"/>
        </w:numPr>
        <w:tabs>
          <w:tab w:val="left" w:pos="1621"/>
        </w:tabs>
        <w:spacing w:line="276" w:lineRule="auto"/>
        <w:ind w:right="111" w:firstLine="707"/>
        <w:jc w:val="both"/>
        <w:rPr>
          <w:sz w:val="24"/>
        </w:rPr>
      </w:pPr>
      <w:r>
        <w:rPr>
          <w:sz w:val="24"/>
        </w:rPr>
        <w:t>Производство готовых блюд осуществляется в соответствии с рецептурой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технологией приготовления блюд, отраженной в технологических картах, при 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нормативов.</w:t>
      </w:r>
    </w:p>
    <w:p w:rsidR="00253DCF" w:rsidRDefault="003F0B7C">
      <w:pPr>
        <w:pStyle w:val="a5"/>
        <w:numPr>
          <w:ilvl w:val="1"/>
          <w:numId w:val="4"/>
        </w:numPr>
        <w:tabs>
          <w:tab w:val="left" w:pos="1621"/>
        </w:tabs>
        <w:spacing w:line="276" w:lineRule="auto"/>
        <w:ind w:right="109" w:firstLine="707"/>
        <w:jc w:val="both"/>
        <w:rPr>
          <w:sz w:val="24"/>
        </w:rPr>
      </w:pPr>
      <w:proofErr w:type="gramStart"/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изготавливаемые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требованиям.</w:t>
      </w:r>
      <w:proofErr w:type="gramEnd"/>
    </w:p>
    <w:p w:rsidR="00253DCF" w:rsidRDefault="003F0B7C">
      <w:pPr>
        <w:pStyle w:val="a5"/>
        <w:numPr>
          <w:ilvl w:val="1"/>
          <w:numId w:val="4"/>
        </w:numPr>
        <w:tabs>
          <w:tab w:val="left" w:pos="1621"/>
        </w:tabs>
        <w:spacing w:before="1" w:line="276" w:lineRule="auto"/>
        <w:ind w:right="107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используется следующий норматив: завтрак</w:t>
      </w:r>
      <w:r>
        <w:rPr>
          <w:spacing w:val="1"/>
          <w:sz w:val="24"/>
        </w:rPr>
        <w:t xml:space="preserve"> </w:t>
      </w:r>
      <w:r>
        <w:rPr>
          <w:sz w:val="24"/>
        </w:rPr>
        <w:t>- 20%; обед - 35%; полдник</w:t>
      </w:r>
      <w:r>
        <w:rPr>
          <w:spacing w:val="1"/>
          <w:sz w:val="24"/>
        </w:rPr>
        <w:t xml:space="preserve"> </w:t>
      </w:r>
      <w:r>
        <w:rPr>
          <w:sz w:val="24"/>
        </w:rPr>
        <w:t>- 15%;</w:t>
      </w:r>
      <w:r>
        <w:rPr>
          <w:spacing w:val="60"/>
          <w:sz w:val="24"/>
        </w:rPr>
        <w:t xml:space="preserve"> </w:t>
      </w:r>
      <w:r>
        <w:rPr>
          <w:sz w:val="24"/>
        </w:rPr>
        <w:t>ужин -</w:t>
      </w:r>
      <w:r>
        <w:rPr>
          <w:spacing w:val="1"/>
          <w:sz w:val="24"/>
        </w:rPr>
        <w:t xml:space="preserve"> </w:t>
      </w:r>
      <w:r>
        <w:rPr>
          <w:sz w:val="24"/>
        </w:rPr>
        <w:t>20%.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промежутке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завтраком и</w:t>
      </w:r>
      <w:r>
        <w:rPr>
          <w:spacing w:val="-1"/>
          <w:sz w:val="24"/>
        </w:rPr>
        <w:t xml:space="preserve"> </w:t>
      </w:r>
      <w:r>
        <w:rPr>
          <w:sz w:val="24"/>
        </w:rPr>
        <w:t>обедом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</w:p>
    <w:p w:rsidR="00253DCF" w:rsidRDefault="003F0B7C">
      <w:pPr>
        <w:pStyle w:val="a3"/>
        <w:spacing w:line="276" w:lineRule="auto"/>
        <w:ind w:right="104" w:firstLine="0"/>
      </w:pPr>
      <w:r>
        <w:t>– второй завтрак (5%) , включающий напиток или сок и (или) свежие фрукты. Возможна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полдника,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«уплотненного»</w:t>
      </w:r>
      <w:r>
        <w:rPr>
          <w:spacing w:val="1"/>
        </w:rPr>
        <w:t xml:space="preserve"> </w:t>
      </w:r>
      <w:r>
        <w:t>полдника</w:t>
      </w:r>
      <w:r>
        <w:rPr>
          <w:spacing w:val="1"/>
        </w:rPr>
        <w:t xml:space="preserve"> </w:t>
      </w:r>
      <w:r>
        <w:t>(30-35%),</w:t>
      </w:r>
      <w:r>
        <w:rPr>
          <w:spacing w:val="1"/>
        </w:rPr>
        <w:t xml:space="preserve"> </w:t>
      </w:r>
      <w:r>
        <w:t>включающая</w:t>
      </w:r>
      <w:r>
        <w:rPr>
          <w:spacing w:val="-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ужина.</w:t>
      </w:r>
    </w:p>
    <w:p w:rsidR="00253DCF" w:rsidRDefault="003F0B7C">
      <w:pPr>
        <w:pStyle w:val="a3"/>
        <w:spacing w:line="276" w:lineRule="auto"/>
        <w:ind w:right="107" w:firstLine="1418"/>
      </w:pPr>
      <w:r>
        <w:t>Отклонения от расчетных суточной калорийности и содержания основных</w:t>
      </w:r>
      <w:r>
        <w:rPr>
          <w:spacing w:val="1"/>
        </w:rPr>
        <w:t xml:space="preserve"> </w:t>
      </w:r>
      <w:r>
        <w:t>пищевых</w:t>
      </w:r>
      <w:r>
        <w:rPr>
          <w:spacing w:val="49"/>
        </w:rPr>
        <w:t xml:space="preserve"> </w:t>
      </w:r>
      <w:r>
        <w:t>веществ</w:t>
      </w:r>
      <w:r>
        <w:rPr>
          <w:spacing w:val="47"/>
        </w:rPr>
        <w:t xml:space="preserve"> </w:t>
      </w:r>
      <w:r>
        <w:t>(белков,</w:t>
      </w:r>
      <w:r>
        <w:rPr>
          <w:spacing w:val="47"/>
        </w:rPr>
        <w:t xml:space="preserve"> </w:t>
      </w:r>
      <w:r>
        <w:t>жиров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углеводов)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калорийности</w:t>
      </w:r>
      <w:r>
        <w:rPr>
          <w:spacing w:val="48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должны</w:t>
      </w:r>
      <w:r>
        <w:rPr>
          <w:spacing w:val="46"/>
        </w:rPr>
        <w:t xml:space="preserve"> </w:t>
      </w:r>
      <w:r>
        <w:t>превышать</w:t>
      </w:r>
    </w:p>
    <w:p w:rsidR="00253DCF" w:rsidRDefault="003F0B7C">
      <w:pPr>
        <w:pStyle w:val="a3"/>
        <w:spacing w:before="1"/>
        <w:ind w:firstLine="0"/>
      </w:pPr>
      <w:r>
        <w:rPr>
          <w:u w:val="single"/>
        </w:rPr>
        <w:t>+</w:t>
      </w:r>
      <w:r>
        <w:rPr>
          <w:spacing w:val="-3"/>
        </w:rPr>
        <w:t xml:space="preserve"> </w:t>
      </w:r>
      <w:r>
        <w:t>10%,</w:t>
      </w:r>
      <w:r>
        <w:rPr>
          <w:spacing w:val="-1"/>
        </w:rPr>
        <w:t xml:space="preserve"> </w:t>
      </w:r>
      <w:r>
        <w:t>микронутриентов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rPr>
          <w:u w:val="single"/>
        </w:rPr>
        <w:t>+</w:t>
      </w:r>
      <w:r>
        <w:t>15%.</w:t>
      </w:r>
    </w:p>
    <w:p w:rsidR="00253DCF" w:rsidRDefault="003F0B7C">
      <w:pPr>
        <w:pStyle w:val="a5"/>
        <w:numPr>
          <w:ilvl w:val="1"/>
          <w:numId w:val="4"/>
        </w:numPr>
        <w:tabs>
          <w:tab w:val="left" w:pos="1621"/>
        </w:tabs>
        <w:spacing w:before="40" w:line="276" w:lineRule="auto"/>
        <w:ind w:right="110" w:firstLine="707"/>
        <w:jc w:val="both"/>
        <w:rPr>
          <w:rFonts w:ascii="Arial MT" w:hAnsi="Arial MT"/>
          <w:sz w:val="20"/>
        </w:rPr>
      </w:pPr>
      <w:proofErr w:type="gramStart"/>
      <w:r>
        <w:rPr>
          <w:sz w:val="24"/>
        </w:rPr>
        <w:t>Ежедневно в меню включаются: молоко, кисломолочные напитки, мясо (или</w:t>
      </w:r>
      <w:r>
        <w:rPr>
          <w:spacing w:val="-57"/>
          <w:sz w:val="24"/>
        </w:rPr>
        <w:t xml:space="preserve"> </w:t>
      </w:r>
      <w:r>
        <w:rPr>
          <w:sz w:val="24"/>
        </w:rPr>
        <w:t>рыба), картофель, овощи, фрукты, хлеб, крупы, сливочное и растительное масло, сахар,</w:t>
      </w:r>
      <w:r>
        <w:rPr>
          <w:spacing w:val="1"/>
          <w:sz w:val="24"/>
        </w:rPr>
        <w:t xml:space="preserve"> </w:t>
      </w:r>
      <w:r>
        <w:rPr>
          <w:sz w:val="24"/>
        </w:rPr>
        <w:t>соль.</w:t>
      </w:r>
      <w:proofErr w:type="gramEnd"/>
      <w:r>
        <w:rPr>
          <w:sz w:val="24"/>
        </w:rPr>
        <w:t xml:space="preserve"> Остальные продукты (творог, сметана, птица, сыр, яйцо, соки и другие) 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rFonts w:ascii="Arial MT" w:hAnsi="Arial MT"/>
          <w:sz w:val="20"/>
        </w:rPr>
        <w:t>.</w:t>
      </w:r>
    </w:p>
    <w:p w:rsidR="00253DCF" w:rsidRDefault="003F0B7C">
      <w:pPr>
        <w:pStyle w:val="a5"/>
        <w:numPr>
          <w:ilvl w:val="1"/>
          <w:numId w:val="4"/>
        </w:numPr>
        <w:tabs>
          <w:tab w:val="left" w:pos="1621"/>
        </w:tabs>
        <w:spacing w:before="1" w:line="276" w:lineRule="auto"/>
        <w:ind w:right="105" w:firstLine="707"/>
        <w:jc w:val="both"/>
        <w:rPr>
          <w:sz w:val="24"/>
        </w:rPr>
      </w:pPr>
      <w:r>
        <w:rPr>
          <w:sz w:val="24"/>
        </w:rPr>
        <w:t>Допускается замена одного вида пищевой продукции, блюд и 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 на иные виды пищевой продукции, блюд и кулинарных изделий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 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2.3/2.4.3590-20.</w:t>
      </w:r>
    </w:p>
    <w:p w:rsidR="00253DCF" w:rsidRDefault="003F0B7C">
      <w:pPr>
        <w:pStyle w:val="a5"/>
        <w:numPr>
          <w:ilvl w:val="1"/>
          <w:numId w:val="4"/>
        </w:numPr>
        <w:tabs>
          <w:tab w:val="left" w:pos="1621"/>
        </w:tabs>
        <w:spacing w:line="276" w:lineRule="auto"/>
        <w:ind w:right="10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йододефицитных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соль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йодированная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 изделий.</w:t>
      </w:r>
    </w:p>
    <w:p w:rsidR="00253DCF" w:rsidRDefault="003F0B7C">
      <w:pPr>
        <w:pStyle w:val="a5"/>
        <w:numPr>
          <w:ilvl w:val="1"/>
          <w:numId w:val="4"/>
        </w:numPr>
        <w:tabs>
          <w:tab w:val="left" w:pos="1621"/>
        </w:tabs>
        <w:spacing w:before="1" w:line="276" w:lineRule="auto"/>
        <w:ind w:right="114"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 СанПиН 2.3/2.4.3590-208.1.10.</w:t>
      </w:r>
    </w:p>
    <w:p w:rsidR="00253DCF" w:rsidRDefault="00253DCF">
      <w:pPr>
        <w:spacing w:line="276" w:lineRule="auto"/>
        <w:jc w:val="both"/>
        <w:rPr>
          <w:sz w:val="24"/>
        </w:rPr>
        <w:sectPr w:rsidR="00253DCF">
          <w:pgSz w:w="11910" w:h="16840"/>
          <w:pgMar w:top="1040" w:right="740" w:bottom="1200" w:left="1500" w:header="0" w:footer="1003" w:gutter="0"/>
          <w:cols w:space="720"/>
        </w:sectPr>
      </w:pPr>
    </w:p>
    <w:p w:rsidR="00253DCF" w:rsidRDefault="003F0B7C">
      <w:pPr>
        <w:pStyle w:val="a5"/>
        <w:numPr>
          <w:ilvl w:val="1"/>
          <w:numId w:val="4"/>
        </w:numPr>
        <w:tabs>
          <w:tab w:val="left" w:pos="1621"/>
        </w:tabs>
        <w:spacing w:before="68" w:line="276" w:lineRule="auto"/>
        <w:ind w:firstLine="707"/>
        <w:jc w:val="both"/>
        <w:rPr>
          <w:sz w:val="24"/>
        </w:rPr>
      </w:pPr>
      <w:r>
        <w:rPr>
          <w:sz w:val="24"/>
        </w:rPr>
        <w:lastRenderedPageBreak/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«щадящего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блюд, таких как варка, запекание, </w:t>
      </w:r>
      <w:proofErr w:type="spellStart"/>
      <w:r>
        <w:rPr>
          <w:sz w:val="24"/>
        </w:rPr>
        <w:t>припускание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пассерование</w:t>
      </w:r>
      <w:proofErr w:type="spellEnd"/>
      <w:r>
        <w:rPr>
          <w:sz w:val="24"/>
        </w:rPr>
        <w:t>, тушение, приготовление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пару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жарку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свойствами. При кулинарной обработке пищевых продуктов соблюдаются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 требования к технологическим процессам 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блюд.</w:t>
      </w:r>
    </w:p>
    <w:p w:rsidR="00253DCF" w:rsidRDefault="003F0B7C">
      <w:pPr>
        <w:pStyle w:val="a5"/>
        <w:numPr>
          <w:ilvl w:val="1"/>
          <w:numId w:val="4"/>
        </w:numPr>
        <w:tabs>
          <w:tab w:val="left" w:pos="1621"/>
        </w:tabs>
        <w:spacing w:before="2" w:line="276" w:lineRule="auto"/>
        <w:ind w:right="103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гиповитаминозов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круглогодично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проводится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искусственная С-витаминизация готовых блюд. Препараты витаминов вводятся в третье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блюдо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кисель)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выдачей.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подогревают.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заведующего)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садом).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проводится.</w:t>
      </w:r>
    </w:p>
    <w:p w:rsidR="00253DCF" w:rsidRDefault="003F0B7C">
      <w:pPr>
        <w:pStyle w:val="a5"/>
        <w:numPr>
          <w:ilvl w:val="1"/>
          <w:numId w:val="4"/>
        </w:numPr>
        <w:tabs>
          <w:tab w:val="left" w:pos="1621"/>
        </w:tabs>
        <w:spacing w:before="2" w:line="276" w:lineRule="auto"/>
        <w:ind w:right="103" w:firstLine="707"/>
        <w:jc w:val="both"/>
        <w:rPr>
          <w:sz w:val="24"/>
        </w:rPr>
      </w:pPr>
      <w:r>
        <w:rPr>
          <w:sz w:val="24"/>
        </w:rPr>
        <w:t>Выдача пищи с пищеблока в возрастные группы осуществляется строго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утвержденному графику только после проведения приемочного контроля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формы.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соответствовать выходу блюд, указанному в меню. При нарушении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 пищи, а также в случае неготовности блюдо допускается к выдаче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устранения 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кулинарных недостатков.</w:t>
      </w:r>
    </w:p>
    <w:p w:rsidR="00253DCF" w:rsidRDefault="003F0B7C">
      <w:pPr>
        <w:pStyle w:val="a3"/>
        <w:spacing w:line="276" w:lineRule="auto"/>
        <w:ind w:right="107" w:firstLine="1418"/>
      </w:pPr>
      <w:r>
        <w:t>Бракераж готовой продукции осуществляется в соответствии с Положением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бракеражной</w:t>
      </w:r>
      <w:proofErr w:type="spellEnd"/>
      <w:r>
        <w:t xml:space="preserve"> комиссии,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по Детскому</w:t>
      </w:r>
      <w:r>
        <w:rPr>
          <w:spacing w:val="-5"/>
        </w:rPr>
        <w:t xml:space="preserve"> </w:t>
      </w:r>
      <w:r>
        <w:t>саду.</w:t>
      </w:r>
    </w:p>
    <w:p w:rsidR="00253DCF" w:rsidRDefault="003F0B7C">
      <w:pPr>
        <w:pStyle w:val="a5"/>
        <w:numPr>
          <w:ilvl w:val="1"/>
          <w:numId w:val="4"/>
        </w:numPr>
        <w:tabs>
          <w:tab w:val="left" w:pos="1621"/>
        </w:tabs>
        <w:spacing w:line="276" w:lineRule="auto"/>
        <w:ind w:right="112" w:firstLine="707"/>
        <w:jc w:val="both"/>
        <w:rPr>
          <w:sz w:val="24"/>
        </w:rPr>
      </w:pPr>
      <w:r>
        <w:rPr>
          <w:sz w:val="24"/>
        </w:rPr>
        <w:t xml:space="preserve">В целях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качеством и безопасностью приготовленной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 продукции.</w:t>
      </w:r>
    </w:p>
    <w:p w:rsidR="00253DCF" w:rsidRDefault="003F0B7C">
      <w:pPr>
        <w:pStyle w:val="a5"/>
        <w:numPr>
          <w:ilvl w:val="1"/>
          <w:numId w:val="4"/>
        </w:numPr>
        <w:tabs>
          <w:tab w:val="left" w:pos="1621"/>
        </w:tabs>
        <w:spacing w:line="276" w:lineRule="auto"/>
        <w:ind w:firstLine="707"/>
        <w:jc w:val="both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обеззараженные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(плотно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закрывающиеся)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отдельно каждое блюдо и (или) кулинарное изделие. </w:t>
      </w:r>
      <w:proofErr w:type="gramStart"/>
      <w:r>
        <w:rPr>
          <w:sz w:val="24"/>
        </w:rPr>
        <w:t>Холодные закуски, первые 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гарниры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"/>
          <w:sz w:val="24"/>
        </w:rPr>
        <w:t xml:space="preserve"> </w:t>
      </w:r>
      <w:r>
        <w:rPr>
          <w:sz w:val="24"/>
        </w:rPr>
        <w:t>(третьи</w:t>
      </w:r>
      <w:r>
        <w:rPr>
          <w:spacing w:val="1"/>
          <w:sz w:val="24"/>
        </w:rPr>
        <w:t xml:space="preserve"> </w:t>
      </w:r>
      <w:r>
        <w:rPr>
          <w:sz w:val="24"/>
        </w:rPr>
        <w:t>блюда)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Порционные блюда, биточки, котлеты, сырники, оладьи, колбаса, бутерброды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оставляться поштучно, целиком (в объеме одной порции).</w:t>
      </w:r>
      <w:proofErr w:type="gramEnd"/>
      <w:r>
        <w:rPr>
          <w:sz w:val="24"/>
        </w:rPr>
        <w:t xml:space="preserve"> Суточные пробы хранятся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холодильнике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месте/холодильнике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от +2 °C до +6 °C.</w:t>
      </w:r>
    </w:p>
    <w:p w:rsidR="00253DCF" w:rsidRDefault="003F0B7C">
      <w:pPr>
        <w:pStyle w:val="a5"/>
        <w:numPr>
          <w:ilvl w:val="1"/>
          <w:numId w:val="4"/>
        </w:numPr>
        <w:tabs>
          <w:tab w:val="left" w:pos="1621"/>
        </w:tabs>
        <w:spacing w:line="276" w:lineRule="auto"/>
        <w:ind w:firstLine="707"/>
        <w:jc w:val="both"/>
        <w:rPr>
          <w:sz w:val="24"/>
        </w:rPr>
      </w:pP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контактирующих с пищевой продукцией, на наличие гнойничковых заболеваний кожи рук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 заносятся в гигиенический журнал установленной формы. Лица с кишечными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инфекциями, гнойничковыми заболеваниями кожи рук и открытых поверхностей тела,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переведены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</w:p>
    <w:p w:rsidR="00253DCF" w:rsidRDefault="00253DCF">
      <w:pPr>
        <w:spacing w:line="276" w:lineRule="auto"/>
        <w:jc w:val="both"/>
        <w:rPr>
          <w:sz w:val="24"/>
        </w:rPr>
        <w:sectPr w:rsidR="00253DCF">
          <w:pgSz w:w="11910" w:h="16840"/>
          <w:pgMar w:top="1040" w:right="740" w:bottom="1200" w:left="1500" w:header="0" w:footer="1003" w:gutter="0"/>
          <w:cols w:space="720"/>
        </w:sectPr>
      </w:pPr>
    </w:p>
    <w:p w:rsidR="00253DCF" w:rsidRDefault="003F0B7C">
      <w:pPr>
        <w:pStyle w:val="a5"/>
        <w:numPr>
          <w:ilvl w:val="1"/>
          <w:numId w:val="4"/>
        </w:numPr>
        <w:tabs>
          <w:tab w:val="left" w:pos="1621"/>
        </w:tabs>
        <w:spacing w:before="68" w:line="276" w:lineRule="auto"/>
        <w:ind w:right="105" w:firstLine="707"/>
        <w:jc w:val="both"/>
        <w:rPr>
          <w:sz w:val="24"/>
        </w:rPr>
      </w:pPr>
      <w:r>
        <w:rPr>
          <w:sz w:val="24"/>
        </w:rPr>
        <w:lastRenderedPageBreak/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контактирующим с пищевыми продуктами, готовыми блюдами, носить во время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ювелирные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(кольца,</w:t>
      </w:r>
      <w:r>
        <w:rPr>
          <w:spacing w:val="1"/>
          <w:sz w:val="24"/>
        </w:rPr>
        <w:t xml:space="preserve"> </w:t>
      </w:r>
      <w:r>
        <w:rPr>
          <w:sz w:val="24"/>
        </w:rPr>
        <w:t>серьги,</w:t>
      </w:r>
      <w:r>
        <w:rPr>
          <w:spacing w:val="1"/>
          <w:sz w:val="24"/>
        </w:rPr>
        <w:t xml:space="preserve"> </w:t>
      </w:r>
      <w:r>
        <w:rPr>
          <w:sz w:val="24"/>
        </w:rPr>
        <w:t>браслеты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прочее),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булавками,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иголками,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скрепками,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пищу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месте.</w:t>
      </w:r>
    </w:p>
    <w:p w:rsidR="00253DCF" w:rsidRDefault="003F0B7C">
      <w:pPr>
        <w:pStyle w:val="a5"/>
        <w:numPr>
          <w:ilvl w:val="1"/>
          <w:numId w:val="4"/>
        </w:numPr>
        <w:tabs>
          <w:tab w:val="left" w:pos="1621"/>
        </w:tabs>
        <w:spacing w:before="3" w:line="276" w:lineRule="auto"/>
        <w:ind w:right="105" w:firstLine="707"/>
        <w:jc w:val="both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 наименования блюд, их выхода вывешивают возле раздаточной пищеблока,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групп.</w:t>
      </w:r>
      <w:proofErr w:type="gramEnd"/>
    </w:p>
    <w:p w:rsidR="00253DCF" w:rsidRDefault="003F0B7C">
      <w:pPr>
        <w:pStyle w:val="a5"/>
        <w:numPr>
          <w:ilvl w:val="1"/>
          <w:numId w:val="4"/>
        </w:numPr>
        <w:tabs>
          <w:tab w:val="left" w:pos="1621"/>
        </w:tabs>
        <w:spacing w:line="276" w:lineRule="auto"/>
        <w:ind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невостребованными, возвращаются на склад Детского сада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акту. </w:t>
      </w:r>
      <w:proofErr w:type="gramStart"/>
      <w:r>
        <w:rPr>
          <w:sz w:val="24"/>
        </w:rPr>
        <w:t>Возврату 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продукты:</w:t>
      </w:r>
      <w:r>
        <w:rPr>
          <w:spacing w:val="1"/>
          <w:sz w:val="24"/>
        </w:rPr>
        <w:t xml:space="preserve"> </w:t>
      </w:r>
      <w:r>
        <w:rPr>
          <w:sz w:val="24"/>
        </w:rPr>
        <w:t>яйцо,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консервация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овощная</w:t>
      </w:r>
      <w:r>
        <w:rPr>
          <w:spacing w:val="1"/>
          <w:sz w:val="24"/>
        </w:rPr>
        <w:t xml:space="preserve"> </w:t>
      </w:r>
      <w:r>
        <w:rPr>
          <w:sz w:val="24"/>
        </w:rPr>
        <w:t>(фруктовая),</w:t>
      </w:r>
      <w:r>
        <w:rPr>
          <w:spacing w:val="1"/>
          <w:sz w:val="24"/>
        </w:rPr>
        <w:t xml:space="preserve"> </w:t>
      </w:r>
      <w:r>
        <w:rPr>
          <w:sz w:val="24"/>
        </w:rPr>
        <w:t>сгущенное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молоко,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кондитерские изделия, масло сливочное, масло растительное, сахар, крупы, макароны,</w:t>
      </w:r>
      <w:r>
        <w:rPr>
          <w:spacing w:val="1"/>
          <w:sz w:val="24"/>
        </w:rPr>
        <w:t xml:space="preserve"> </w:t>
      </w:r>
      <w:r>
        <w:rPr>
          <w:sz w:val="24"/>
        </w:rPr>
        <w:t>фрукты, овощи.</w:t>
      </w:r>
      <w:proofErr w:type="gramEnd"/>
      <w:r>
        <w:rPr>
          <w:sz w:val="24"/>
        </w:rPr>
        <w:t xml:space="preserve"> Не производится возврат продуктов, выписанных по меню-требованию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обеда,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технологией приготовления детского питания (</w:t>
      </w:r>
      <w:proofErr w:type="spellStart"/>
      <w:r>
        <w:rPr>
          <w:sz w:val="24"/>
        </w:rPr>
        <w:t>дефростированные</w:t>
      </w:r>
      <w:proofErr w:type="spellEnd"/>
      <w:r>
        <w:rPr>
          <w:sz w:val="24"/>
        </w:rPr>
        <w:t xml:space="preserve"> мясо, птица, печень;</w:t>
      </w:r>
      <w:r>
        <w:rPr>
          <w:spacing w:val="1"/>
          <w:sz w:val="24"/>
        </w:rPr>
        <w:t xml:space="preserve"> </w:t>
      </w:r>
      <w:r>
        <w:rPr>
          <w:sz w:val="24"/>
        </w:rPr>
        <w:t>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позволяет 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хранение.</w:t>
      </w:r>
    </w:p>
    <w:p w:rsidR="00253DCF" w:rsidRDefault="003F0B7C">
      <w:pPr>
        <w:pStyle w:val="a5"/>
        <w:numPr>
          <w:ilvl w:val="1"/>
          <w:numId w:val="4"/>
        </w:numPr>
        <w:tabs>
          <w:tab w:val="left" w:pos="1621"/>
        </w:tabs>
        <w:spacing w:line="276" w:lineRule="auto"/>
        <w:ind w:right="111" w:firstLine="707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поступления, расхода и вывода остатков по наименованиям и сортам в количественном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выражении, отражается в накопительной ведомости, предназначенной для учета и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месяца.</w:t>
      </w:r>
    </w:p>
    <w:p w:rsidR="00253DCF" w:rsidRDefault="00253DCF">
      <w:pPr>
        <w:pStyle w:val="a3"/>
        <w:ind w:left="0" w:firstLine="0"/>
        <w:jc w:val="left"/>
        <w:rPr>
          <w:sz w:val="28"/>
        </w:rPr>
      </w:pPr>
    </w:p>
    <w:p w:rsidR="00253DCF" w:rsidRDefault="003F0B7C">
      <w:pPr>
        <w:pStyle w:val="1"/>
        <w:numPr>
          <w:ilvl w:val="0"/>
          <w:numId w:val="7"/>
        </w:numPr>
        <w:tabs>
          <w:tab w:val="left" w:pos="2637"/>
        </w:tabs>
        <w:ind w:left="2636" w:hanging="361"/>
        <w:jc w:val="both"/>
      </w:pPr>
      <w:r>
        <w:t>Организация</w:t>
      </w:r>
      <w:r>
        <w:rPr>
          <w:spacing w:val="-5"/>
        </w:rPr>
        <w:t xml:space="preserve"> </w:t>
      </w:r>
      <w:r>
        <w:t>питьевого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</w:p>
    <w:p w:rsidR="00253DCF" w:rsidRDefault="003F0B7C">
      <w:pPr>
        <w:pStyle w:val="a5"/>
        <w:numPr>
          <w:ilvl w:val="1"/>
          <w:numId w:val="3"/>
        </w:numPr>
        <w:tabs>
          <w:tab w:val="left" w:pos="1621"/>
        </w:tabs>
        <w:spacing w:before="36" w:line="276" w:lineRule="auto"/>
        <w:ind w:right="108" w:firstLine="707"/>
        <w:jc w:val="both"/>
        <w:rPr>
          <w:sz w:val="24"/>
        </w:rPr>
      </w:pPr>
      <w:r>
        <w:rPr>
          <w:sz w:val="24"/>
        </w:rPr>
        <w:t>Питьевой режим в Детском саду обеспечивается посредством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-1"/>
          <w:sz w:val="24"/>
        </w:rPr>
        <w:t xml:space="preserve"> </w:t>
      </w:r>
      <w:r>
        <w:rPr>
          <w:sz w:val="24"/>
        </w:rPr>
        <w:t>питьевой воды.</w:t>
      </w:r>
    </w:p>
    <w:p w:rsidR="00253DCF" w:rsidRDefault="003F0B7C">
      <w:pPr>
        <w:pStyle w:val="a5"/>
        <w:numPr>
          <w:ilvl w:val="1"/>
          <w:numId w:val="3"/>
        </w:numPr>
        <w:tabs>
          <w:tab w:val="left" w:pos="1621"/>
        </w:tabs>
        <w:spacing w:before="2" w:line="276" w:lineRule="auto"/>
        <w:ind w:right="103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 продукцией.</w:t>
      </w:r>
    </w:p>
    <w:p w:rsidR="00253DCF" w:rsidRDefault="003F0B7C">
      <w:pPr>
        <w:pStyle w:val="a5"/>
        <w:numPr>
          <w:ilvl w:val="1"/>
          <w:numId w:val="3"/>
        </w:numPr>
        <w:tabs>
          <w:tab w:val="left" w:pos="1621"/>
        </w:tabs>
        <w:spacing w:line="278" w:lineRule="auto"/>
        <w:ind w:right="105" w:firstLine="707"/>
        <w:jc w:val="both"/>
        <w:rPr>
          <w:sz w:val="24"/>
        </w:rPr>
      </w:pPr>
      <w:r>
        <w:rPr>
          <w:sz w:val="24"/>
        </w:rPr>
        <w:t>Питьевой режим с использованием кипяченой питьевой воды обеспечен 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требований:</w:t>
      </w:r>
    </w:p>
    <w:p w:rsidR="00253DCF" w:rsidRDefault="003F0B7C">
      <w:pPr>
        <w:pStyle w:val="a5"/>
        <w:numPr>
          <w:ilvl w:val="2"/>
          <w:numId w:val="3"/>
        </w:numPr>
        <w:tabs>
          <w:tab w:val="left" w:pos="1621"/>
        </w:tabs>
        <w:spacing w:line="289" w:lineRule="exact"/>
        <w:ind w:left="1620" w:right="0" w:hanging="287"/>
        <w:rPr>
          <w:sz w:val="24"/>
        </w:rPr>
      </w:pPr>
      <w:r>
        <w:rPr>
          <w:sz w:val="24"/>
        </w:rPr>
        <w:t>кипячение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253DCF" w:rsidRDefault="003F0B7C">
      <w:pPr>
        <w:pStyle w:val="a5"/>
        <w:numPr>
          <w:ilvl w:val="2"/>
          <w:numId w:val="3"/>
        </w:numPr>
        <w:tabs>
          <w:tab w:val="left" w:pos="1621"/>
        </w:tabs>
        <w:spacing w:before="37" w:line="273" w:lineRule="auto"/>
        <w:ind w:right="110" w:firstLine="1132"/>
        <w:rPr>
          <w:sz w:val="24"/>
        </w:rPr>
      </w:pPr>
      <w:r>
        <w:rPr>
          <w:sz w:val="24"/>
        </w:rPr>
        <w:t>до раздачи детям кипяченая вода охлаждается до комнатной 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емкости, где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кипятилась;</w:t>
      </w:r>
    </w:p>
    <w:p w:rsidR="00253DCF" w:rsidRDefault="003F0B7C">
      <w:pPr>
        <w:pStyle w:val="a5"/>
        <w:numPr>
          <w:ilvl w:val="2"/>
          <w:numId w:val="3"/>
        </w:numPr>
        <w:tabs>
          <w:tab w:val="left" w:pos="1621"/>
        </w:tabs>
        <w:spacing w:before="3" w:line="276" w:lineRule="auto"/>
        <w:ind w:right="106" w:firstLine="1132"/>
        <w:rPr>
          <w:sz w:val="24"/>
        </w:rPr>
      </w:pPr>
      <w:r>
        <w:rPr>
          <w:sz w:val="24"/>
        </w:rPr>
        <w:t>смена воды</w:t>
      </w:r>
      <w:r>
        <w:rPr>
          <w:spacing w:val="1"/>
          <w:sz w:val="24"/>
        </w:rPr>
        <w:t xml:space="preserve"> </w:t>
      </w:r>
      <w:r>
        <w:rPr>
          <w:sz w:val="24"/>
        </w:rPr>
        <w:t>в 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ее раздачи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реже, 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60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часа. Перед сменой кипяченой воды емкость полностью освобождается от остатков 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ополаскивается. Время смены кипяченой воды отмечается в графике, ведение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поваром.</w:t>
      </w:r>
    </w:p>
    <w:p w:rsidR="00253DCF" w:rsidRDefault="00253DCF">
      <w:pPr>
        <w:pStyle w:val="a3"/>
        <w:spacing w:before="10"/>
        <w:ind w:left="0" w:firstLine="0"/>
        <w:jc w:val="left"/>
        <w:rPr>
          <w:sz w:val="27"/>
        </w:rPr>
      </w:pPr>
    </w:p>
    <w:p w:rsidR="00D61F20" w:rsidRDefault="00D61F20" w:rsidP="00D61F20">
      <w:pPr>
        <w:pStyle w:val="1"/>
        <w:tabs>
          <w:tab w:val="left" w:pos="2430"/>
        </w:tabs>
        <w:spacing w:before="1"/>
        <w:ind w:left="2429" w:firstLine="0"/>
        <w:jc w:val="right"/>
      </w:pPr>
    </w:p>
    <w:p w:rsidR="00D61F20" w:rsidRDefault="00D61F20" w:rsidP="00D61F20">
      <w:pPr>
        <w:pStyle w:val="1"/>
        <w:tabs>
          <w:tab w:val="left" w:pos="2430"/>
        </w:tabs>
        <w:spacing w:before="1"/>
        <w:ind w:left="2429" w:firstLine="0"/>
        <w:jc w:val="right"/>
      </w:pPr>
    </w:p>
    <w:p w:rsidR="00D61F20" w:rsidRDefault="00D61F20" w:rsidP="00D61F20">
      <w:pPr>
        <w:pStyle w:val="1"/>
        <w:tabs>
          <w:tab w:val="left" w:pos="2430"/>
        </w:tabs>
        <w:spacing w:before="1"/>
        <w:ind w:left="2429" w:firstLine="0"/>
        <w:jc w:val="right"/>
      </w:pPr>
    </w:p>
    <w:p w:rsidR="00D61F20" w:rsidRDefault="00D61F20" w:rsidP="00D61F20">
      <w:pPr>
        <w:pStyle w:val="1"/>
        <w:tabs>
          <w:tab w:val="left" w:pos="2430"/>
        </w:tabs>
        <w:spacing w:before="1"/>
        <w:ind w:left="2429" w:firstLine="0"/>
        <w:jc w:val="right"/>
      </w:pPr>
    </w:p>
    <w:p w:rsidR="00D61F20" w:rsidRDefault="00D61F20" w:rsidP="00D61F20">
      <w:pPr>
        <w:pStyle w:val="1"/>
        <w:tabs>
          <w:tab w:val="left" w:pos="2430"/>
        </w:tabs>
        <w:spacing w:before="1"/>
        <w:ind w:left="2429" w:firstLine="0"/>
        <w:jc w:val="right"/>
      </w:pPr>
    </w:p>
    <w:p w:rsidR="00D61F20" w:rsidRDefault="00D61F20" w:rsidP="00D61F20">
      <w:pPr>
        <w:pStyle w:val="1"/>
        <w:tabs>
          <w:tab w:val="left" w:pos="2430"/>
        </w:tabs>
        <w:spacing w:before="1"/>
        <w:ind w:left="2429" w:firstLine="0"/>
        <w:jc w:val="right"/>
      </w:pPr>
    </w:p>
    <w:p w:rsidR="00253DCF" w:rsidRDefault="003F0B7C">
      <w:pPr>
        <w:pStyle w:val="1"/>
        <w:numPr>
          <w:ilvl w:val="0"/>
          <w:numId w:val="7"/>
        </w:numPr>
        <w:tabs>
          <w:tab w:val="left" w:pos="2430"/>
        </w:tabs>
        <w:spacing w:before="1"/>
        <w:ind w:left="2429" w:hanging="361"/>
        <w:jc w:val="both"/>
      </w:pPr>
      <w:r>
        <w:lastRenderedPageBreak/>
        <w:t>Транспортирование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поставка</w:t>
      </w:r>
      <w:r>
        <w:rPr>
          <w:spacing w:val="-2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</w:t>
      </w:r>
    </w:p>
    <w:p w:rsidR="00253DCF" w:rsidRDefault="003F0B7C">
      <w:pPr>
        <w:pStyle w:val="a5"/>
        <w:numPr>
          <w:ilvl w:val="1"/>
          <w:numId w:val="2"/>
        </w:numPr>
        <w:tabs>
          <w:tab w:val="left" w:pos="1621"/>
        </w:tabs>
        <w:spacing w:before="36" w:line="276" w:lineRule="auto"/>
        <w:ind w:firstLine="707"/>
        <w:jc w:val="both"/>
        <w:rPr>
          <w:sz w:val="24"/>
        </w:rPr>
      </w:pP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снабжающими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организациями, получившими право на выполнение соответствующего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253DCF" w:rsidRDefault="003F0B7C">
      <w:pPr>
        <w:pStyle w:val="a5"/>
        <w:numPr>
          <w:ilvl w:val="1"/>
          <w:numId w:val="2"/>
        </w:numPr>
        <w:tabs>
          <w:tab w:val="left" w:pos="1621"/>
        </w:tabs>
        <w:spacing w:before="68" w:line="276" w:lineRule="auto"/>
        <w:ind w:firstLine="707"/>
        <w:jc w:val="both"/>
        <w:rPr>
          <w:sz w:val="24"/>
        </w:rPr>
      </w:pPr>
      <w:r>
        <w:rPr>
          <w:sz w:val="24"/>
        </w:rPr>
        <w:t>Перевозка (транспортирование) и хранение продовольственной (пищевой)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регламентов.</w:t>
      </w:r>
    </w:p>
    <w:p w:rsidR="00253DCF" w:rsidRDefault="003F0B7C">
      <w:pPr>
        <w:pStyle w:val="a5"/>
        <w:numPr>
          <w:ilvl w:val="1"/>
          <w:numId w:val="2"/>
        </w:numPr>
        <w:tabs>
          <w:tab w:val="left" w:pos="1621"/>
        </w:tabs>
        <w:spacing w:before="2" w:line="276" w:lineRule="auto"/>
        <w:ind w:firstLine="707"/>
        <w:jc w:val="both"/>
        <w:rPr>
          <w:sz w:val="24"/>
        </w:rPr>
      </w:pP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снабжающих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всем ассортиментом пищевых продуктов, необходимых для реализации рациона 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садом</w:t>
      </w:r>
      <w:r>
        <w:rPr>
          <w:spacing w:val="-1"/>
          <w:sz w:val="24"/>
        </w:rPr>
        <w:t xml:space="preserve"> </w:t>
      </w:r>
      <w:r>
        <w:rPr>
          <w:sz w:val="24"/>
        </w:rPr>
        <w:t>и снабжающими организациями.</w:t>
      </w:r>
    </w:p>
    <w:p w:rsidR="00253DCF" w:rsidRDefault="003F0B7C">
      <w:pPr>
        <w:pStyle w:val="a5"/>
        <w:numPr>
          <w:ilvl w:val="1"/>
          <w:numId w:val="2"/>
        </w:numPr>
        <w:tabs>
          <w:tab w:val="left" w:pos="1621"/>
        </w:tabs>
        <w:spacing w:line="276" w:lineRule="auto"/>
        <w:ind w:right="106" w:firstLine="707"/>
        <w:jc w:val="both"/>
        <w:rPr>
          <w:sz w:val="24"/>
        </w:rPr>
      </w:pPr>
      <w:proofErr w:type="gramStart"/>
      <w:r>
        <w:rPr>
          <w:sz w:val="24"/>
        </w:rPr>
        <w:t>Непосредственною</w:t>
      </w:r>
      <w:proofErr w:type="gramEnd"/>
      <w:r>
        <w:rPr>
          <w:sz w:val="24"/>
        </w:rPr>
        <w:t xml:space="preserve"> ответственность за прием продуктов питания на склад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сада, учет и реализацию на пищеблок для приготовления блюд несет кладовщик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склад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</w:p>
    <w:p w:rsidR="00253DCF" w:rsidRDefault="003F0B7C">
      <w:pPr>
        <w:pStyle w:val="a3"/>
        <w:spacing w:line="276" w:lineRule="auto"/>
        <w:ind w:right="103" w:firstLine="1418"/>
      </w:pP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входного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по Детскому</w:t>
      </w:r>
      <w:r>
        <w:rPr>
          <w:spacing w:val="-3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253DCF" w:rsidRDefault="003F0B7C">
      <w:pPr>
        <w:pStyle w:val="a5"/>
        <w:numPr>
          <w:ilvl w:val="1"/>
          <w:numId w:val="2"/>
        </w:numPr>
        <w:tabs>
          <w:tab w:val="left" w:pos="1621"/>
        </w:tabs>
        <w:spacing w:line="276" w:lineRule="auto"/>
        <w:ind w:firstLine="707"/>
        <w:jc w:val="both"/>
        <w:rPr>
          <w:sz w:val="24"/>
        </w:rPr>
      </w:pPr>
      <w:r>
        <w:rPr>
          <w:sz w:val="24"/>
        </w:rPr>
        <w:t>Доставка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транспортировке пищевых продуктов необходимо соблюдать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условия, 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к 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перевозке.</w:t>
      </w:r>
    </w:p>
    <w:p w:rsidR="00253DCF" w:rsidRDefault="003F0B7C">
      <w:pPr>
        <w:pStyle w:val="a5"/>
        <w:numPr>
          <w:ilvl w:val="1"/>
          <w:numId w:val="2"/>
        </w:numPr>
        <w:tabs>
          <w:tab w:val="left" w:pos="1621"/>
        </w:tabs>
        <w:spacing w:line="276" w:lineRule="auto"/>
        <w:ind w:right="105" w:firstLine="70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 сад должен осуществляться при наличии маркировки и товаросопроводительной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документации, сведений об оценке (подтверждении) соответствия, </w:t>
      </w:r>
      <w:proofErr w:type="gramStart"/>
      <w:r>
        <w:rPr>
          <w:sz w:val="24"/>
        </w:rPr>
        <w:t>предусмотренных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техническими регламентами. В случае нарушений условий и режима перевозки,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товаросопроводительной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продовольственное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(пищевое) сырье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принимаются.</w:t>
      </w:r>
    </w:p>
    <w:p w:rsidR="00253DCF" w:rsidRDefault="003F0B7C">
      <w:pPr>
        <w:pStyle w:val="a5"/>
        <w:numPr>
          <w:ilvl w:val="1"/>
          <w:numId w:val="2"/>
        </w:numPr>
        <w:tabs>
          <w:tab w:val="left" w:pos="1621"/>
        </w:tabs>
        <w:spacing w:before="2" w:line="276" w:lineRule="auto"/>
        <w:ind w:right="108" w:firstLine="707"/>
        <w:jc w:val="both"/>
        <w:rPr>
          <w:sz w:val="24"/>
        </w:rPr>
      </w:pPr>
      <w:r>
        <w:rPr>
          <w:sz w:val="24"/>
        </w:rPr>
        <w:t>В случае если снабжающая организация не исполняет заказ (отказывает 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поставке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усмотрению),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направить поставщику</w:t>
      </w:r>
      <w:r>
        <w:rPr>
          <w:spacing w:val="-6"/>
          <w:sz w:val="24"/>
        </w:rPr>
        <w:t xml:space="preserve"> </w:t>
      </w:r>
      <w:r>
        <w:rPr>
          <w:sz w:val="24"/>
        </w:rPr>
        <w:t>претензию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253DCF" w:rsidRDefault="003F0B7C">
      <w:pPr>
        <w:pStyle w:val="a5"/>
        <w:numPr>
          <w:ilvl w:val="1"/>
          <w:numId w:val="2"/>
        </w:numPr>
        <w:tabs>
          <w:tab w:val="left" w:pos="1621"/>
        </w:tabs>
        <w:spacing w:line="276" w:lineRule="auto"/>
        <w:ind w:right="98" w:firstLine="707"/>
        <w:jc w:val="both"/>
        <w:rPr>
          <w:sz w:val="24"/>
        </w:rPr>
      </w:pPr>
      <w:r>
        <w:rPr>
          <w:sz w:val="24"/>
        </w:rPr>
        <w:t>Если снабжающая организация поставила продукт ненадлежащего 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6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накладная, претензионный акт.</w:t>
      </w:r>
    </w:p>
    <w:p w:rsidR="00253DCF" w:rsidRDefault="003F0B7C">
      <w:pPr>
        <w:pStyle w:val="a5"/>
        <w:numPr>
          <w:ilvl w:val="1"/>
          <w:numId w:val="2"/>
        </w:numPr>
        <w:tabs>
          <w:tab w:val="left" w:pos="1621"/>
        </w:tabs>
        <w:spacing w:line="276" w:lineRule="auto"/>
        <w:ind w:right="107" w:firstLine="70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снабжающей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 чтобы обеспечить поставку продукта надлежащего качества, либо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продукта, которым можно его заменить. При отказе поставщика своевременно исполнить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 необходимо предъявить ему претензию в письменной форме. Питание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 резервного запаса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продуктов.</w:t>
      </w:r>
    </w:p>
    <w:p w:rsidR="00253DCF" w:rsidRDefault="003F0B7C">
      <w:pPr>
        <w:pStyle w:val="a5"/>
        <w:numPr>
          <w:ilvl w:val="1"/>
          <w:numId w:val="2"/>
        </w:numPr>
        <w:tabs>
          <w:tab w:val="left" w:pos="1621"/>
        </w:tabs>
        <w:spacing w:line="276" w:lineRule="auto"/>
        <w:ind w:right="103" w:firstLine="707"/>
        <w:jc w:val="both"/>
        <w:rPr>
          <w:sz w:val="24"/>
        </w:rPr>
      </w:pPr>
      <w:r>
        <w:rPr>
          <w:sz w:val="24"/>
        </w:rPr>
        <w:t>Снабжающая организация обязана обеспечить соблюдение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сроков годности продуктов с учетом времени их предполагаемого хранения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</w:p>
    <w:p w:rsidR="00253DCF" w:rsidRDefault="00253DCF">
      <w:pPr>
        <w:pStyle w:val="a3"/>
        <w:ind w:left="0" w:firstLine="0"/>
        <w:jc w:val="left"/>
        <w:rPr>
          <w:sz w:val="28"/>
        </w:rPr>
      </w:pPr>
    </w:p>
    <w:p w:rsidR="00D61F20" w:rsidRDefault="00D61F20" w:rsidP="00D61F20">
      <w:pPr>
        <w:pStyle w:val="1"/>
        <w:tabs>
          <w:tab w:val="left" w:pos="1366"/>
        </w:tabs>
        <w:ind w:left="1366" w:firstLine="0"/>
        <w:jc w:val="center"/>
      </w:pPr>
    </w:p>
    <w:p w:rsidR="00D61F20" w:rsidRDefault="00D61F20" w:rsidP="00D61F20">
      <w:pPr>
        <w:pStyle w:val="1"/>
        <w:tabs>
          <w:tab w:val="left" w:pos="1366"/>
        </w:tabs>
        <w:ind w:left="1366" w:firstLine="0"/>
        <w:jc w:val="right"/>
      </w:pPr>
    </w:p>
    <w:p w:rsidR="00253DCF" w:rsidRDefault="003F0B7C">
      <w:pPr>
        <w:pStyle w:val="1"/>
        <w:numPr>
          <w:ilvl w:val="0"/>
          <w:numId w:val="7"/>
        </w:numPr>
        <w:tabs>
          <w:tab w:val="left" w:pos="1366"/>
        </w:tabs>
        <w:ind w:left="1366"/>
        <w:jc w:val="left"/>
      </w:pPr>
      <w:r>
        <w:t>Производственный</w:t>
      </w:r>
      <w:r>
        <w:rPr>
          <w:spacing w:val="-5"/>
        </w:rPr>
        <w:t xml:space="preserve"> </w:t>
      </w:r>
      <w:proofErr w:type="gramStart"/>
      <w:r>
        <w:t>контроль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воспитанников</w:t>
      </w:r>
    </w:p>
    <w:p w:rsidR="00253DCF" w:rsidRDefault="003F0B7C">
      <w:pPr>
        <w:pStyle w:val="a5"/>
        <w:numPr>
          <w:ilvl w:val="1"/>
          <w:numId w:val="1"/>
        </w:numPr>
        <w:tabs>
          <w:tab w:val="left" w:pos="1621"/>
        </w:tabs>
        <w:spacing w:before="68" w:line="276" w:lineRule="auto"/>
        <w:ind w:right="106" w:firstLine="707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принципах ХАССП (в английской транскрипции HACCP - </w:t>
      </w:r>
      <w:proofErr w:type="spellStart"/>
      <w:r>
        <w:rPr>
          <w:sz w:val="24"/>
        </w:rPr>
        <w:t>Hazard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Analysis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Critical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Control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Points</w:t>
      </w:r>
      <w:proofErr w:type="spellEnd"/>
      <w:r>
        <w:rPr>
          <w:sz w:val="24"/>
        </w:rPr>
        <w:t>), в соответствии с порядком и периодичностью (включая 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испытания),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 Детским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садом.</w:t>
      </w:r>
      <w:proofErr w:type="gramEnd"/>
    </w:p>
    <w:p w:rsidR="00253DCF" w:rsidRDefault="003F0B7C">
      <w:pPr>
        <w:pStyle w:val="a5"/>
        <w:numPr>
          <w:ilvl w:val="1"/>
          <w:numId w:val="1"/>
        </w:numPr>
        <w:tabs>
          <w:tab w:val="left" w:pos="1621"/>
        </w:tabs>
        <w:spacing w:before="1" w:line="278" w:lineRule="auto"/>
        <w:ind w:right="111" w:firstLine="707"/>
        <w:jc w:val="both"/>
        <w:rPr>
          <w:sz w:val="24"/>
        </w:rPr>
      </w:pPr>
      <w:r>
        <w:rPr>
          <w:sz w:val="24"/>
        </w:rPr>
        <w:t xml:space="preserve">Система производственного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формированием рациона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вопросы:</w:t>
      </w:r>
    </w:p>
    <w:p w:rsidR="00253DCF" w:rsidRDefault="003F0B7C">
      <w:pPr>
        <w:pStyle w:val="a5"/>
        <w:numPr>
          <w:ilvl w:val="2"/>
          <w:numId w:val="1"/>
        </w:numPr>
        <w:tabs>
          <w:tab w:val="left" w:pos="1621"/>
        </w:tabs>
        <w:spacing w:line="276" w:lineRule="auto"/>
        <w:ind w:right="105" w:firstLine="1132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промышленного изготовления (кисломолочных напитков и продуктов, соков</w:t>
      </w:r>
      <w:r>
        <w:rPr>
          <w:spacing w:val="1"/>
          <w:sz w:val="24"/>
        </w:rPr>
        <w:t xml:space="preserve"> </w:t>
      </w:r>
      <w:r>
        <w:rPr>
          <w:sz w:val="24"/>
        </w:rPr>
        <w:t>фруктовых,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фруктов - в соответствии с переменным десятидневным цикличным меню и ежедневным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меню-требованием;</w:t>
      </w:r>
    </w:p>
    <w:p w:rsidR="00253DCF" w:rsidRDefault="003F0B7C">
      <w:pPr>
        <w:pStyle w:val="a5"/>
        <w:numPr>
          <w:ilvl w:val="2"/>
          <w:numId w:val="1"/>
        </w:numPr>
        <w:tabs>
          <w:tab w:val="left" w:pos="1621"/>
        </w:tabs>
        <w:spacing w:line="273" w:lineRule="auto"/>
        <w:ind w:firstLine="1132"/>
        <w:rPr>
          <w:sz w:val="24"/>
        </w:rPr>
      </w:pP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мен</w:t>
      </w:r>
      <w:proofErr w:type="gramStart"/>
      <w:r>
        <w:rPr>
          <w:sz w:val="24"/>
        </w:rPr>
        <w:t>ю-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закладке)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картами;</w:t>
      </w:r>
    </w:p>
    <w:p w:rsidR="00253DCF" w:rsidRDefault="003F0B7C">
      <w:pPr>
        <w:pStyle w:val="a5"/>
        <w:numPr>
          <w:ilvl w:val="2"/>
          <w:numId w:val="1"/>
        </w:numPr>
        <w:tabs>
          <w:tab w:val="left" w:pos="1621"/>
        </w:tabs>
        <w:spacing w:line="273" w:lineRule="auto"/>
        <w:ind w:right="113" w:firstLine="1132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продукции;</w:t>
      </w:r>
    </w:p>
    <w:p w:rsidR="00253DCF" w:rsidRDefault="003F0B7C">
      <w:pPr>
        <w:pStyle w:val="a5"/>
        <w:numPr>
          <w:ilvl w:val="2"/>
          <w:numId w:val="1"/>
        </w:numPr>
        <w:tabs>
          <w:tab w:val="left" w:pos="1621"/>
        </w:tabs>
        <w:ind w:left="1620" w:right="0" w:hanging="287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2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253DCF" w:rsidRDefault="003F0B7C">
      <w:pPr>
        <w:pStyle w:val="a5"/>
        <w:numPr>
          <w:ilvl w:val="2"/>
          <w:numId w:val="1"/>
        </w:numPr>
        <w:tabs>
          <w:tab w:val="left" w:pos="1621"/>
        </w:tabs>
        <w:spacing w:before="37" w:line="273" w:lineRule="auto"/>
        <w:ind w:right="112" w:firstLine="1132"/>
        <w:rPr>
          <w:sz w:val="24"/>
        </w:rPr>
      </w:pPr>
      <w:r>
        <w:rPr>
          <w:sz w:val="24"/>
        </w:rPr>
        <w:t>качество поступающих продуктов, условия хранения и соблюдение 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другие.</w:t>
      </w:r>
    </w:p>
    <w:sectPr w:rsidR="00253DCF">
      <w:pgSz w:w="11910" w:h="16840"/>
      <w:pgMar w:top="1040" w:right="740" w:bottom="1200" w:left="15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C2" w:rsidRDefault="008968C2">
      <w:r>
        <w:separator/>
      </w:r>
    </w:p>
  </w:endnote>
  <w:endnote w:type="continuationSeparator" w:id="0">
    <w:p w:rsidR="008968C2" w:rsidRDefault="0089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877926"/>
      <w:docPartObj>
        <w:docPartGallery w:val="Page Numbers (Bottom of Page)"/>
        <w:docPartUnique/>
      </w:docPartObj>
    </w:sdtPr>
    <w:sdtEndPr/>
    <w:sdtContent>
      <w:p w:rsidR="00D61F20" w:rsidRDefault="00D61F2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6E3">
          <w:rPr>
            <w:noProof/>
          </w:rPr>
          <w:t>1</w:t>
        </w:r>
        <w:r>
          <w:fldChar w:fldCharType="end"/>
        </w:r>
      </w:p>
    </w:sdtContent>
  </w:sdt>
  <w:p w:rsidR="00D61F20" w:rsidRDefault="00D61F2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DCF" w:rsidRDefault="008968C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3pt;margin-top:780.8pt;width:11.6pt;height:13.05pt;z-index:-251658752;mso-position-horizontal-relative:page;mso-position-vertical-relative:page" filled="f" stroked="f">
          <v:textbox inset="0,0,0,0">
            <w:txbxContent>
              <w:p w:rsidR="00253DCF" w:rsidRDefault="003F0B7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A26E3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C2" w:rsidRDefault="008968C2">
      <w:r>
        <w:separator/>
      </w:r>
    </w:p>
  </w:footnote>
  <w:footnote w:type="continuationSeparator" w:id="0">
    <w:p w:rsidR="008968C2" w:rsidRDefault="00896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27AEE"/>
    <w:multiLevelType w:val="multilevel"/>
    <w:tmpl w:val="85E4E25C"/>
    <w:lvl w:ilvl="0">
      <w:start w:val="1"/>
      <w:numFmt w:val="decimal"/>
      <w:lvlText w:val="%1"/>
      <w:lvlJc w:val="left"/>
      <w:pPr>
        <w:ind w:left="20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711"/>
      </w:pPr>
      <w:rPr>
        <w:rFonts w:hint="default"/>
        <w:lang w:val="ru-RU" w:eastAsia="en-US" w:bidi="ar-SA"/>
      </w:rPr>
    </w:lvl>
  </w:abstractNum>
  <w:abstractNum w:abstractNumId="1">
    <w:nsid w:val="39593CF0"/>
    <w:multiLevelType w:val="multilevel"/>
    <w:tmpl w:val="86D07F9E"/>
    <w:lvl w:ilvl="0">
      <w:start w:val="2"/>
      <w:numFmt w:val="decimal"/>
      <w:lvlText w:val="%1"/>
      <w:lvlJc w:val="left"/>
      <w:pPr>
        <w:ind w:left="1620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0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8" w:hanging="286"/>
      </w:pPr>
      <w:rPr>
        <w:rFonts w:hint="default"/>
        <w:lang w:val="ru-RU" w:eastAsia="en-US" w:bidi="ar-SA"/>
      </w:rPr>
    </w:lvl>
  </w:abstractNum>
  <w:abstractNum w:abstractNumId="2">
    <w:nsid w:val="47D62063"/>
    <w:multiLevelType w:val="multilevel"/>
    <w:tmpl w:val="2E76D0BE"/>
    <w:lvl w:ilvl="0">
      <w:start w:val="3"/>
      <w:numFmt w:val="decimal"/>
      <w:lvlText w:val="%1"/>
      <w:lvlJc w:val="left"/>
      <w:pPr>
        <w:ind w:left="20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711"/>
      </w:pPr>
      <w:rPr>
        <w:rFonts w:hint="default"/>
        <w:lang w:val="ru-RU" w:eastAsia="en-US" w:bidi="ar-SA"/>
      </w:rPr>
    </w:lvl>
  </w:abstractNum>
  <w:abstractNum w:abstractNumId="3">
    <w:nsid w:val="4DDF28F6"/>
    <w:multiLevelType w:val="multilevel"/>
    <w:tmpl w:val="909AE714"/>
    <w:lvl w:ilvl="0">
      <w:start w:val="5"/>
      <w:numFmt w:val="decimal"/>
      <w:lvlText w:val="%1"/>
      <w:lvlJc w:val="left"/>
      <w:pPr>
        <w:ind w:left="20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711"/>
      </w:pPr>
      <w:rPr>
        <w:rFonts w:hint="default"/>
        <w:lang w:val="ru-RU" w:eastAsia="en-US" w:bidi="ar-SA"/>
      </w:rPr>
    </w:lvl>
  </w:abstractNum>
  <w:abstractNum w:abstractNumId="4">
    <w:nsid w:val="5E3E3E6D"/>
    <w:multiLevelType w:val="hybridMultilevel"/>
    <w:tmpl w:val="3B5CAD04"/>
    <w:lvl w:ilvl="0" w:tplc="DD3E11D2">
      <w:start w:val="1"/>
      <w:numFmt w:val="decimal"/>
      <w:lvlText w:val="%1."/>
      <w:lvlJc w:val="left"/>
      <w:pPr>
        <w:ind w:left="423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EAAACA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2" w:tplc="2332763A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3" w:tplc="314EEBBC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4" w:tplc="156A0C20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5" w:tplc="7CA8DEB6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6" w:tplc="6FE289C6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  <w:lvl w:ilvl="7" w:tplc="D458BBB4">
      <w:numFmt w:val="bullet"/>
      <w:lvlText w:val="•"/>
      <w:lvlJc w:val="left"/>
      <w:pPr>
        <w:ind w:left="8038" w:hanging="360"/>
      </w:pPr>
      <w:rPr>
        <w:rFonts w:hint="default"/>
        <w:lang w:val="ru-RU" w:eastAsia="en-US" w:bidi="ar-SA"/>
      </w:rPr>
    </w:lvl>
    <w:lvl w:ilvl="8" w:tplc="9B6E312E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5">
    <w:nsid w:val="778E4567"/>
    <w:multiLevelType w:val="multilevel"/>
    <w:tmpl w:val="87EA9C7E"/>
    <w:lvl w:ilvl="0">
      <w:start w:val="4"/>
      <w:numFmt w:val="decimal"/>
      <w:lvlText w:val="%1"/>
      <w:lvlJc w:val="left"/>
      <w:pPr>
        <w:ind w:left="20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286"/>
      </w:pPr>
      <w:rPr>
        <w:rFonts w:hint="default"/>
        <w:lang w:val="ru-RU" w:eastAsia="en-US" w:bidi="ar-SA"/>
      </w:rPr>
    </w:lvl>
  </w:abstractNum>
  <w:abstractNum w:abstractNumId="6">
    <w:nsid w:val="7F151558"/>
    <w:multiLevelType w:val="multilevel"/>
    <w:tmpl w:val="21B6B6A0"/>
    <w:lvl w:ilvl="0">
      <w:start w:val="6"/>
      <w:numFmt w:val="decimal"/>
      <w:lvlText w:val="%1"/>
      <w:lvlJc w:val="left"/>
      <w:pPr>
        <w:ind w:left="20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28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3DCF"/>
    <w:rsid w:val="00253DCF"/>
    <w:rsid w:val="003F0B7C"/>
    <w:rsid w:val="008968C2"/>
    <w:rsid w:val="00D61F20"/>
    <w:rsid w:val="00FA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62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577" w:right="577" w:hanging="89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02" w:right="10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1"/>
      <w:ind w:left="575" w:right="198"/>
      <w:jc w:val="center"/>
    </w:pPr>
  </w:style>
  <w:style w:type="paragraph" w:styleId="a6">
    <w:name w:val="header"/>
    <w:basedOn w:val="a"/>
    <w:link w:val="a7"/>
    <w:uiPriority w:val="99"/>
    <w:unhideWhenUsed/>
    <w:rsid w:val="00D61F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1F2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61F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1F2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62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577" w:right="577" w:hanging="89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02" w:right="10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1"/>
      <w:ind w:left="575" w:right="198"/>
      <w:jc w:val="center"/>
    </w:pPr>
  </w:style>
  <w:style w:type="paragraph" w:styleId="a6">
    <w:name w:val="header"/>
    <w:basedOn w:val="a"/>
    <w:link w:val="a7"/>
    <w:uiPriority w:val="99"/>
    <w:unhideWhenUsed/>
    <w:rsid w:val="00D61F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1F2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61F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1F2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3044</Words>
  <Characters>17352</Characters>
  <Application>Microsoft Office Word</Application>
  <DocSecurity>0</DocSecurity>
  <Lines>144</Lines>
  <Paragraphs>40</Paragraphs>
  <ScaleCrop>false</ScaleCrop>
  <Company/>
  <LinksUpToDate>false</LinksUpToDate>
  <CharactersWithSpaces>20356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111</cp:lastModifiedBy>
  <cp:revision>5</cp:revision>
  <dcterms:created xsi:type="dcterms:W3CDTF">2022-11-28T05:35:00Z</dcterms:created>
  <dcterms:modified xsi:type="dcterms:W3CDTF">2022-11-28T05:46:00Z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